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4B3" w:rsidRPr="00BD2530" w:rsidRDefault="00BE74B3" w:rsidP="00BE74B3">
      <w:pPr>
        <w:spacing w:after="0" w:line="240" w:lineRule="auto"/>
        <w:ind w:firstLine="567"/>
        <w:jc w:val="center"/>
        <w:rPr>
          <w:rFonts w:ascii="Times New Roman" w:eastAsia="Calibri" w:hAnsi="Times New Roman" w:cs="Times New Roman"/>
          <w:b/>
          <w:sz w:val="28"/>
          <w:szCs w:val="28"/>
        </w:rPr>
      </w:pPr>
      <w:r w:rsidRPr="00BD2530">
        <w:rPr>
          <w:rFonts w:ascii="Times New Roman" w:eastAsia="Calibri" w:hAnsi="Times New Roman" w:cs="Times New Roman"/>
          <w:b/>
          <w:sz w:val="28"/>
          <w:szCs w:val="28"/>
        </w:rPr>
        <w:t xml:space="preserve">Обзор изменений федерального законодательства </w:t>
      </w:r>
    </w:p>
    <w:p w:rsidR="00BE74B3" w:rsidRPr="00BD2530" w:rsidRDefault="00442B3E" w:rsidP="00BE74B3">
      <w:pPr>
        <w:spacing w:after="0" w:line="240" w:lineRule="auto"/>
        <w:ind w:firstLine="567"/>
        <w:jc w:val="center"/>
        <w:rPr>
          <w:rFonts w:ascii="Times New Roman" w:eastAsia="Calibri" w:hAnsi="Times New Roman" w:cs="Times New Roman"/>
          <w:sz w:val="28"/>
          <w:szCs w:val="28"/>
        </w:rPr>
      </w:pPr>
      <w:r>
        <w:rPr>
          <w:rFonts w:ascii="Times New Roman" w:eastAsia="Calibri" w:hAnsi="Times New Roman" w:cs="Times New Roman"/>
          <w:b/>
          <w:sz w:val="28"/>
          <w:szCs w:val="28"/>
        </w:rPr>
        <w:t>за период 01.12.2018 – 31.12</w:t>
      </w:r>
      <w:r w:rsidR="00BE74B3" w:rsidRPr="00BD2530">
        <w:rPr>
          <w:rFonts w:ascii="Times New Roman" w:eastAsia="Calibri" w:hAnsi="Times New Roman" w:cs="Times New Roman"/>
          <w:b/>
          <w:sz w:val="28"/>
          <w:szCs w:val="28"/>
        </w:rPr>
        <w:t>.2018</w:t>
      </w:r>
    </w:p>
    <w:p w:rsidR="00BE74B3" w:rsidRDefault="00BE74B3" w:rsidP="00744A30">
      <w:pPr>
        <w:pStyle w:val="ConsPlusNormal"/>
        <w:ind w:left="540"/>
        <w:jc w:val="both"/>
      </w:pPr>
    </w:p>
    <w:p w:rsidR="003323D9" w:rsidRPr="00EB00E2" w:rsidRDefault="00111668" w:rsidP="001116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w:t>
      </w:r>
      <w:r w:rsidR="003323D9" w:rsidRPr="00EB00E2">
        <w:rPr>
          <w:rFonts w:ascii="Times New Roman" w:hAnsi="Times New Roman" w:cs="Times New Roman"/>
          <w:sz w:val="28"/>
          <w:szCs w:val="28"/>
        </w:rPr>
        <w:t xml:space="preserve"> закон</w:t>
      </w:r>
      <w:r>
        <w:rPr>
          <w:rFonts w:ascii="Times New Roman" w:hAnsi="Times New Roman" w:cs="Times New Roman"/>
          <w:sz w:val="28"/>
          <w:szCs w:val="28"/>
        </w:rPr>
        <w:t>ом от 25.12.2018 №</w:t>
      </w:r>
      <w:r w:rsidR="003323D9" w:rsidRPr="00EB00E2">
        <w:rPr>
          <w:rFonts w:ascii="Times New Roman" w:hAnsi="Times New Roman" w:cs="Times New Roman"/>
          <w:sz w:val="28"/>
          <w:szCs w:val="28"/>
        </w:rPr>
        <w:t xml:space="preserve"> 481-ФЗ</w:t>
      </w:r>
      <w:r>
        <w:rPr>
          <w:rFonts w:ascii="Times New Roman" w:hAnsi="Times New Roman" w:cs="Times New Roman"/>
          <w:sz w:val="28"/>
          <w:szCs w:val="28"/>
        </w:rPr>
        <w:t xml:space="preserve"> «</w:t>
      </w:r>
      <w:r w:rsidR="003323D9" w:rsidRPr="00EB00E2">
        <w:rPr>
          <w:rFonts w:ascii="Times New Roman" w:hAnsi="Times New Roman" w:cs="Times New Roman"/>
          <w:sz w:val="28"/>
          <w:szCs w:val="28"/>
        </w:rPr>
        <w:t xml:space="preserve">О внесении изменения </w:t>
      </w:r>
      <w:r>
        <w:rPr>
          <w:rFonts w:ascii="Times New Roman" w:hAnsi="Times New Roman" w:cs="Times New Roman"/>
          <w:sz w:val="28"/>
          <w:szCs w:val="28"/>
        </w:rPr>
        <w:t>в статью 1 Федерального закона «</w:t>
      </w:r>
      <w:r w:rsidR="003323D9" w:rsidRPr="00EB00E2">
        <w:rPr>
          <w:rFonts w:ascii="Times New Roman" w:hAnsi="Times New Roman" w:cs="Times New Roman"/>
          <w:sz w:val="28"/>
          <w:szCs w:val="28"/>
        </w:rPr>
        <w:t>О м</w:t>
      </w:r>
      <w:r>
        <w:rPr>
          <w:rFonts w:ascii="Times New Roman" w:hAnsi="Times New Roman" w:cs="Times New Roman"/>
          <w:sz w:val="28"/>
          <w:szCs w:val="28"/>
        </w:rPr>
        <w:t xml:space="preserve">инимальном </w:t>
      </w:r>
      <w:proofErr w:type="gramStart"/>
      <w:r>
        <w:rPr>
          <w:rFonts w:ascii="Times New Roman" w:hAnsi="Times New Roman" w:cs="Times New Roman"/>
          <w:sz w:val="28"/>
          <w:szCs w:val="28"/>
        </w:rPr>
        <w:t>размере оплаты труда</w:t>
      </w:r>
      <w:proofErr w:type="gramEnd"/>
      <w:r>
        <w:rPr>
          <w:rFonts w:ascii="Times New Roman" w:hAnsi="Times New Roman" w:cs="Times New Roman"/>
          <w:sz w:val="28"/>
          <w:szCs w:val="28"/>
        </w:rPr>
        <w:t xml:space="preserve">» </w:t>
      </w:r>
      <w:r w:rsidRPr="00111668">
        <w:rPr>
          <w:rFonts w:ascii="Times New Roman" w:hAnsi="Times New Roman" w:cs="Times New Roman"/>
          <w:b/>
          <w:sz w:val="28"/>
          <w:szCs w:val="28"/>
        </w:rPr>
        <w:t>с</w:t>
      </w:r>
      <w:r w:rsidR="003323D9" w:rsidRPr="00111668">
        <w:rPr>
          <w:rFonts w:ascii="Times New Roman" w:hAnsi="Times New Roman" w:cs="Times New Roman"/>
          <w:b/>
          <w:sz w:val="28"/>
          <w:szCs w:val="28"/>
        </w:rPr>
        <w:t xml:space="preserve"> 1 января 2019 года минимальный размер оплаты труда составит 11 280 рублей в месяц</w:t>
      </w:r>
      <w:r>
        <w:rPr>
          <w:rFonts w:ascii="Times New Roman" w:hAnsi="Times New Roman" w:cs="Times New Roman"/>
          <w:sz w:val="28"/>
          <w:szCs w:val="28"/>
        </w:rPr>
        <w:t>.</w:t>
      </w:r>
    </w:p>
    <w:p w:rsidR="00744A30" w:rsidRPr="00EB00E2" w:rsidRDefault="00F905EC" w:rsidP="00F905E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Федеральным</w:t>
      </w:r>
      <w:r w:rsidR="00744A30" w:rsidRPr="00EB00E2">
        <w:rPr>
          <w:rFonts w:ascii="Times New Roman" w:hAnsi="Times New Roman" w:cs="Times New Roman"/>
          <w:sz w:val="28"/>
          <w:szCs w:val="28"/>
        </w:rPr>
        <w:t xml:space="preserve"> закон</w:t>
      </w:r>
      <w:r>
        <w:rPr>
          <w:rFonts w:ascii="Times New Roman" w:hAnsi="Times New Roman" w:cs="Times New Roman"/>
          <w:sz w:val="28"/>
          <w:szCs w:val="28"/>
        </w:rPr>
        <w:t>ом от 27.12.2018 №</w:t>
      </w:r>
      <w:r w:rsidR="00744A30" w:rsidRPr="00EB00E2">
        <w:rPr>
          <w:rFonts w:ascii="Times New Roman" w:hAnsi="Times New Roman" w:cs="Times New Roman"/>
          <w:sz w:val="28"/>
          <w:szCs w:val="28"/>
        </w:rPr>
        <w:t xml:space="preserve"> 550-ФЗ</w:t>
      </w:r>
      <w:r>
        <w:rPr>
          <w:rFonts w:ascii="Times New Roman" w:hAnsi="Times New Roman" w:cs="Times New Roman"/>
          <w:sz w:val="28"/>
          <w:szCs w:val="28"/>
        </w:rPr>
        <w:t xml:space="preserve"> «</w:t>
      </w:r>
      <w:r w:rsidR="00744A30" w:rsidRPr="00EB00E2">
        <w:rPr>
          <w:rFonts w:ascii="Times New Roman" w:hAnsi="Times New Roman" w:cs="Times New Roman"/>
          <w:sz w:val="28"/>
          <w:szCs w:val="28"/>
        </w:rPr>
        <w:t>О внесении изменения в</w:t>
      </w:r>
      <w:r>
        <w:rPr>
          <w:rFonts w:ascii="Times New Roman" w:hAnsi="Times New Roman" w:cs="Times New Roman"/>
          <w:sz w:val="28"/>
          <w:szCs w:val="28"/>
        </w:rPr>
        <w:t xml:space="preserve"> статью 58 Федерального закона «</w:t>
      </w:r>
      <w:r w:rsidR="00744A30" w:rsidRPr="00EB00E2">
        <w:rPr>
          <w:rFonts w:ascii="Times New Roman" w:hAnsi="Times New Roman" w:cs="Times New Roman"/>
          <w:sz w:val="28"/>
          <w:szCs w:val="28"/>
        </w:rPr>
        <w:t>Об основных гарантиях избирательных прав и права на участие в референду</w:t>
      </w:r>
      <w:r>
        <w:rPr>
          <w:rFonts w:ascii="Times New Roman" w:hAnsi="Times New Roman" w:cs="Times New Roman"/>
          <w:sz w:val="28"/>
          <w:szCs w:val="28"/>
        </w:rPr>
        <w:t xml:space="preserve">ме граждан Российской Федерации» </w:t>
      </w:r>
      <w:r w:rsidRPr="00F905EC">
        <w:rPr>
          <w:rFonts w:ascii="Times New Roman" w:hAnsi="Times New Roman" w:cs="Times New Roman"/>
          <w:b/>
          <w:sz w:val="28"/>
          <w:szCs w:val="28"/>
        </w:rPr>
        <w:t>с</w:t>
      </w:r>
      <w:r w:rsidR="00744A30" w:rsidRPr="00F905EC">
        <w:rPr>
          <w:rFonts w:ascii="Times New Roman" w:hAnsi="Times New Roman" w:cs="Times New Roman"/>
          <w:b/>
          <w:sz w:val="28"/>
          <w:szCs w:val="28"/>
        </w:rPr>
        <w:t xml:space="preserve"> 5000 рублей до 15000 рублей увеличена сумма, которую гражданин может использовать для избирательной кампании без открытия специального избирательного счета</w:t>
      </w:r>
      <w:r>
        <w:rPr>
          <w:rFonts w:ascii="Times New Roman" w:hAnsi="Times New Roman" w:cs="Times New Roman"/>
          <w:sz w:val="28"/>
          <w:szCs w:val="28"/>
        </w:rPr>
        <w:t>.</w:t>
      </w:r>
    </w:p>
    <w:p w:rsidR="00744A30" w:rsidRPr="00EB00E2" w:rsidRDefault="00744A30"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Фед</w:t>
      </w:r>
      <w:r w:rsidR="00F905EC">
        <w:rPr>
          <w:rFonts w:ascii="Times New Roman" w:hAnsi="Times New Roman" w:cs="Times New Roman"/>
          <w:sz w:val="28"/>
          <w:szCs w:val="28"/>
        </w:rPr>
        <w:t>еральным законом от 12.06.2002 № 67-ФЗ «</w:t>
      </w:r>
      <w:r w:rsidRPr="00EB00E2">
        <w:rPr>
          <w:rFonts w:ascii="Times New Roman" w:hAnsi="Times New Roman" w:cs="Times New Roman"/>
          <w:sz w:val="28"/>
          <w:szCs w:val="28"/>
        </w:rPr>
        <w:t>Об основных гарантиях избирательных прав и права на участие в референдуме граждан Росс</w:t>
      </w:r>
      <w:r w:rsidR="00F905EC">
        <w:rPr>
          <w:rFonts w:ascii="Times New Roman" w:hAnsi="Times New Roman" w:cs="Times New Roman"/>
          <w:sz w:val="28"/>
          <w:szCs w:val="28"/>
        </w:rPr>
        <w:t>ийской Федерации»</w:t>
      </w:r>
      <w:r w:rsidRPr="00EB00E2">
        <w:rPr>
          <w:rFonts w:ascii="Times New Roman" w:hAnsi="Times New Roman" w:cs="Times New Roman"/>
          <w:sz w:val="28"/>
          <w:szCs w:val="28"/>
        </w:rPr>
        <w:t xml:space="preserve"> установлено, в частности, что все денежные средства, образующие избирательный фонд, перечисляются на специальный избирательный счет. При этом оговаривается, что на выборах органов местного самоуправления сельских поселений законом субъекта Р</w:t>
      </w:r>
      <w:r w:rsidR="00F905EC">
        <w:rPr>
          <w:rFonts w:ascii="Times New Roman" w:hAnsi="Times New Roman" w:cs="Times New Roman"/>
          <w:sz w:val="28"/>
          <w:szCs w:val="28"/>
        </w:rPr>
        <w:t xml:space="preserve">оссийской </w:t>
      </w:r>
      <w:r w:rsidRPr="00EB00E2">
        <w:rPr>
          <w:rFonts w:ascii="Times New Roman" w:hAnsi="Times New Roman" w:cs="Times New Roman"/>
          <w:sz w:val="28"/>
          <w:szCs w:val="28"/>
        </w:rPr>
        <w:t>Ф</w:t>
      </w:r>
      <w:r w:rsidR="00F905EC">
        <w:rPr>
          <w:rFonts w:ascii="Times New Roman" w:hAnsi="Times New Roman" w:cs="Times New Roman"/>
          <w:sz w:val="28"/>
          <w:szCs w:val="28"/>
        </w:rPr>
        <w:t>едерации</w:t>
      </w:r>
      <w:r w:rsidRPr="00EB00E2">
        <w:rPr>
          <w:rFonts w:ascii="Times New Roman" w:hAnsi="Times New Roman" w:cs="Times New Roman"/>
          <w:sz w:val="28"/>
          <w:szCs w:val="28"/>
        </w:rPr>
        <w:t xml:space="preserve"> может быть предусмотрено создание избирательного фонда кандидата без открытия специального избирательного счета в случае, если расходы на финансирование избирательной кампании кандидата не превышают пяти тысяч рублей. В этом случае избирательный фонд создается только за счет собственных средств кандидата.</w:t>
      </w:r>
    </w:p>
    <w:p w:rsidR="00744A30" w:rsidRPr="00EB00E2" w:rsidRDefault="00F905EC" w:rsidP="00EB00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Данным</w:t>
      </w:r>
      <w:r w:rsidR="00744A30" w:rsidRPr="00EB00E2">
        <w:rPr>
          <w:rFonts w:ascii="Times New Roman" w:hAnsi="Times New Roman" w:cs="Times New Roman"/>
          <w:sz w:val="28"/>
          <w:szCs w:val="28"/>
        </w:rPr>
        <w:t xml:space="preserve"> Федеральным законом указанная сумма в 5000 рублей увеличена до 15000 рублей.</w:t>
      </w:r>
    </w:p>
    <w:p w:rsidR="003323D9" w:rsidRPr="00EB00E2" w:rsidRDefault="00F905EC" w:rsidP="00F905E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Федеральным</w:t>
      </w:r>
      <w:r w:rsidR="003323D9" w:rsidRPr="00EB00E2">
        <w:rPr>
          <w:rFonts w:ascii="Times New Roman" w:hAnsi="Times New Roman" w:cs="Times New Roman"/>
          <w:sz w:val="28"/>
          <w:szCs w:val="28"/>
        </w:rPr>
        <w:t xml:space="preserve"> закон</w:t>
      </w:r>
      <w:r>
        <w:rPr>
          <w:rFonts w:ascii="Times New Roman" w:hAnsi="Times New Roman" w:cs="Times New Roman"/>
          <w:sz w:val="28"/>
          <w:szCs w:val="28"/>
        </w:rPr>
        <w:t>ом от 27.12.2018 №</w:t>
      </w:r>
      <w:r w:rsidR="003323D9" w:rsidRPr="00EB00E2">
        <w:rPr>
          <w:rFonts w:ascii="Times New Roman" w:hAnsi="Times New Roman" w:cs="Times New Roman"/>
          <w:sz w:val="28"/>
          <w:szCs w:val="28"/>
        </w:rPr>
        <w:t xml:space="preserve"> 556-ФЗ</w:t>
      </w:r>
      <w:r>
        <w:rPr>
          <w:rFonts w:ascii="Times New Roman" w:hAnsi="Times New Roman" w:cs="Times New Roman"/>
          <w:sz w:val="28"/>
          <w:szCs w:val="28"/>
        </w:rPr>
        <w:t xml:space="preserve"> «</w:t>
      </w:r>
      <w:r w:rsidR="003323D9" w:rsidRPr="00EB00E2">
        <w:rPr>
          <w:rFonts w:ascii="Times New Roman" w:hAnsi="Times New Roman" w:cs="Times New Roman"/>
          <w:sz w:val="28"/>
          <w:szCs w:val="28"/>
        </w:rPr>
        <w:t>О внесении изменений в</w:t>
      </w:r>
      <w:r>
        <w:rPr>
          <w:rFonts w:ascii="Times New Roman" w:hAnsi="Times New Roman" w:cs="Times New Roman"/>
          <w:sz w:val="28"/>
          <w:szCs w:val="28"/>
        </w:rPr>
        <w:t xml:space="preserve"> статью 27 Федерального закона «</w:t>
      </w:r>
      <w:r w:rsidR="003323D9" w:rsidRPr="00EB00E2">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 xml:space="preserve">равления в Российской Федерации» </w:t>
      </w:r>
      <w:r w:rsidRPr="00F905EC">
        <w:rPr>
          <w:rFonts w:ascii="Times New Roman" w:hAnsi="Times New Roman" w:cs="Times New Roman"/>
          <w:b/>
          <w:sz w:val="28"/>
          <w:szCs w:val="28"/>
        </w:rPr>
        <w:t>м</w:t>
      </w:r>
      <w:r w:rsidR="003323D9" w:rsidRPr="00F905EC">
        <w:rPr>
          <w:rFonts w:ascii="Times New Roman" w:hAnsi="Times New Roman" w:cs="Times New Roman"/>
          <w:b/>
          <w:sz w:val="28"/>
          <w:szCs w:val="28"/>
        </w:rPr>
        <w:t>ежселенные территории включены в состав территорий, на которых может осуществляться территориальное общественное самоуправление</w:t>
      </w:r>
      <w:r>
        <w:rPr>
          <w:rFonts w:ascii="Times New Roman" w:hAnsi="Times New Roman" w:cs="Times New Roman"/>
          <w:sz w:val="28"/>
          <w:szCs w:val="28"/>
        </w:rPr>
        <w:t>.</w:t>
      </w:r>
    </w:p>
    <w:p w:rsidR="003323D9" w:rsidRPr="00EB00E2" w:rsidRDefault="00F905EC" w:rsidP="00F905E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Данным </w:t>
      </w:r>
      <w:r w:rsidR="003323D9" w:rsidRPr="00EB00E2">
        <w:rPr>
          <w:rFonts w:ascii="Times New Roman" w:hAnsi="Times New Roman" w:cs="Times New Roman"/>
          <w:sz w:val="28"/>
          <w:szCs w:val="28"/>
        </w:rPr>
        <w:t xml:space="preserve"> Федеральным законом предусматривается включение расположенных на межселенной территории населенных пунктов (либо части их территории) в состав территории, на которой может осуществляться территориальное общественное самоуправление.</w:t>
      </w:r>
      <w:r>
        <w:rPr>
          <w:rFonts w:ascii="Times New Roman" w:hAnsi="Times New Roman" w:cs="Times New Roman"/>
          <w:sz w:val="28"/>
          <w:szCs w:val="28"/>
        </w:rPr>
        <w:t xml:space="preserve"> </w:t>
      </w:r>
      <w:r w:rsidR="003323D9" w:rsidRPr="00EB00E2">
        <w:rPr>
          <w:rFonts w:ascii="Times New Roman" w:hAnsi="Times New Roman" w:cs="Times New Roman"/>
          <w:sz w:val="28"/>
          <w:szCs w:val="28"/>
        </w:rPr>
        <w:t>Кроме того, устанавливается, что уполномоченный орган местного самоуправления муниципального района будет регистрировать устав соответствующего территориального общественного самоуправления.</w:t>
      </w:r>
    </w:p>
    <w:p w:rsidR="003323D9" w:rsidRPr="00EB00E2" w:rsidRDefault="00F905EC" w:rsidP="00F905EC">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Федеральным</w:t>
      </w:r>
      <w:r w:rsidR="003323D9" w:rsidRPr="00EB00E2">
        <w:rPr>
          <w:rFonts w:ascii="Times New Roman" w:hAnsi="Times New Roman" w:cs="Times New Roman"/>
          <w:sz w:val="28"/>
          <w:szCs w:val="28"/>
        </w:rPr>
        <w:t xml:space="preserve"> закон</w:t>
      </w:r>
      <w:r>
        <w:rPr>
          <w:rFonts w:ascii="Times New Roman" w:hAnsi="Times New Roman" w:cs="Times New Roman"/>
          <w:sz w:val="28"/>
          <w:szCs w:val="28"/>
        </w:rPr>
        <w:t>ом от 27.12.2018 №</w:t>
      </w:r>
      <w:r w:rsidR="003323D9" w:rsidRPr="00EB00E2">
        <w:rPr>
          <w:rFonts w:ascii="Times New Roman" w:hAnsi="Times New Roman" w:cs="Times New Roman"/>
          <w:sz w:val="28"/>
          <w:szCs w:val="28"/>
        </w:rPr>
        <w:t xml:space="preserve"> 559-ФЗ</w:t>
      </w:r>
      <w:r>
        <w:rPr>
          <w:rFonts w:ascii="Times New Roman" w:hAnsi="Times New Roman" w:cs="Times New Roman"/>
          <w:sz w:val="28"/>
          <w:szCs w:val="28"/>
        </w:rPr>
        <w:t xml:space="preserve"> «</w:t>
      </w:r>
      <w:r w:rsidR="003323D9" w:rsidRPr="00EB00E2">
        <w:rPr>
          <w:rFonts w:ascii="Times New Roman" w:hAnsi="Times New Roman" w:cs="Times New Roman"/>
          <w:sz w:val="28"/>
          <w:szCs w:val="28"/>
        </w:rPr>
        <w:t xml:space="preserve">О внесении изменений </w:t>
      </w:r>
      <w:r>
        <w:rPr>
          <w:rFonts w:ascii="Times New Roman" w:hAnsi="Times New Roman" w:cs="Times New Roman"/>
          <w:sz w:val="28"/>
          <w:szCs w:val="28"/>
        </w:rPr>
        <w:t>в статью 7 Федерального закона «</w:t>
      </w:r>
      <w:r w:rsidR="003323D9" w:rsidRPr="00EB00E2">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w:t>
      </w:r>
      <w:r>
        <w:rPr>
          <w:rFonts w:ascii="Times New Roman" w:hAnsi="Times New Roman" w:cs="Times New Roman"/>
          <w:sz w:val="28"/>
          <w:szCs w:val="28"/>
        </w:rPr>
        <w:t>ции и муниципальных образований»</w:t>
      </w:r>
      <w:r w:rsidR="003323D9" w:rsidRPr="00EB00E2">
        <w:rPr>
          <w:rFonts w:ascii="Times New Roman" w:hAnsi="Times New Roman" w:cs="Times New Roman"/>
          <w:sz w:val="28"/>
          <w:szCs w:val="28"/>
        </w:rPr>
        <w:t xml:space="preserve"> и</w:t>
      </w:r>
      <w:r>
        <w:rPr>
          <w:rFonts w:ascii="Times New Roman" w:hAnsi="Times New Roman" w:cs="Times New Roman"/>
          <w:sz w:val="28"/>
          <w:szCs w:val="28"/>
        </w:rPr>
        <w:t xml:space="preserve"> статью 13 Федерального закона «</w:t>
      </w:r>
      <w:r w:rsidR="003323D9" w:rsidRPr="00EB00E2">
        <w:rPr>
          <w:rFonts w:ascii="Times New Roman" w:hAnsi="Times New Roman" w:cs="Times New Roman"/>
          <w:sz w:val="28"/>
          <w:szCs w:val="28"/>
        </w:rPr>
        <w:t>О муниципально</w:t>
      </w:r>
      <w:r>
        <w:rPr>
          <w:rFonts w:ascii="Times New Roman" w:hAnsi="Times New Roman" w:cs="Times New Roman"/>
          <w:sz w:val="28"/>
          <w:szCs w:val="28"/>
        </w:rPr>
        <w:t xml:space="preserve">й службе в Российской Федерации» </w:t>
      </w:r>
      <w:r w:rsidRPr="00344BC2">
        <w:rPr>
          <w:rFonts w:ascii="Times New Roman" w:hAnsi="Times New Roman" w:cs="Times New Roman"/>
          <w:b/>
          <w:sz w:val="28"/>
          <w:szCs w:val="28"/>
        </w:rPr>
        <w:t>у</w:t>
      </w:r>
      <w:r w:rsidR="003323D9" w:rsidRPr="00344BC2">
        <w:rPr>
          <w:rFonts w:ascii="Times New Roman" w:hAnsi="Times New Roman" w:cs="Times New Roman"/>
          <w:b/>
          <w:sz w:val="28"/>
          <w:szCs w:val="28"/>
        </w:rPr>
        <w:t>точнен запрет на занятие должностей в контрольно-счетных органах родственников лиц, замещающих руководящие должности в гос</w:t>
      </w:r>
      <w:r w:rsidR="00344BC2">
        <w:rPr>
          <w:rFonts w:ascii="Times New Roman" w:hAnsi="Times New Roman" w:cs="Times New Roman"/>
          <w:b/>
          <w:sz w:val="28"/>
          <w:szCs w:val="28"/>
        </w:rPr>
        <w:t xml:space="preserve">ударственных или муниципальных </w:t>
      </w:r>
      <w:r w:rsidR="003323D9" w:rsidRPr="00344BC2">
        <w:rPr>
          <w:rFonts w:ascii="Times New Roman" w:hAnsi="Times New Roman" w:cs="Times New Roman"/>
          <w:b/>
          <w:sz w:val="28"/>
          <w:szCs w:val="28"/>
        </w:rPr>
        <w:t>структурах, в том числе не</w:t>
      </w:r>
      <w:proofErr w:type="gramEnd"/>
      <w:r w:rsidR="003323D9" w:rsidRPr="00344BC2">
        <w:rPr>
          <w:rFonts w:ascii="Times New Roman" w:hAnsi="Times New Roman" w:cs="Times New Roman"/>
          <w:b/>
          <w:sz w:val="28"/>
          <w:szCs w:val="28"/>
        </w:rPr>
        <w:t xml:space="preserve"> </w:t>
      </w:r>
      <w:proofErr w:type="gramStart"/>
      <w:r w:rsidR="003323D9" w:rsidRPr="00344BC2">
        <w:rPr>
          <w:rFonts w:ascii="Times New Roman" w:hAnsi="Times New Roman" w:cs="Times New Roman"/>
          <w:b/>
          <w:sz w:val="28"/>
          <w:szCs w:val="28"/>
        </w:rPr>
        <w:t>отнесенные к должностям государственной или муниципальной службы</w:t>
      </w:r>
      <w:r>
        <w:rPr>
          <w:rFonts w:ascii="Times New Roman" w:hAnsi="Times New Roman" w:cs="Times New Roman"/>
          <w:sz w:val="28"/>
          <w:szCs w:val="28"/>
        </w:rPr>
        <w:t>.</w:t>
      </w:r>
      <w:proofErr w:type="gramEnd"/>
    </w:p>
    <w:p w:rsidR="003323D9" w:rsidRPr="00EB00E2" w:rsidRDefault="003323D9" w:rsidP="00EB00E2">
      <w:pPr>
        <w:spacing w:after="0" w:line="240" w:lineRule="auto"/>
        <w:ind w:firstLine="567"/>
        <w:jc w:val="both"/>
        <w:rPr>
          <w:rFonts w:ascii="Times New Roman" w:hAnsi="Times New Roman" w:cs="Times New Roman"/>
          <w:sz w:val="28"/>
          <w:szCs w:val="28"/>
        </w:rPr>
      </w:pPr>
      <w:proofErr w:type="gramStart"/>
      <w:r w:rsidRPr="00EB00E2">
        <w:rPr>
          <w:rFonts w:ascii="Times New Roman" w:hAnsi="Times New Roman" w:cs="Times New Roman"/>
          <w:sz w:val="28"/>
          <w:szCs w:val="28"/>
        </w:rPr>
        <w:t>Устанавливается, что гражданин не может быть назначен на должности председателя, заместителя председателя и аудитора контрольно-счетного органа субъекта Р</w:t>
      </w:r>
      <w:r w:rsidR="00344BC2">
        <w:rPr>
          <w:rFonts w:ascii="Times New Roman" w:hAnsi="Times New Roman" w:cs="Times New Roman"/>
          <w:sz w:val="28"/>
          <w:szCs w:val="28"/>
        </w:rPr>
        <w:t xml:space="preserve">оссийской </w:t>
      </w:r>
      <w:r w:rsidRPr="00EB00E2">
        <w:rPr>
          <w:rFonts w:ascii="Times New Roman" w:hAnsi="Times New Roman" w:cs="Times New Roman"/>
          <w:sz w:val="28"/>
          <w:szCs w:val="28"/>
        </w:rPr>
        <w:t>Ф</w:t>
      </w:r>
      <w:r w:rsidR="00344BC2">
        <w:rPr>
          <w:rFonts w:ascii="Times New Roman" w:hAnsi="Times New Roman" w:cs="Times New Roman"/>
          <w:sz w:val="28"/>
          <w:szCs w:val="28"/>
        </w:rPr>
        <w:t>едерации</w:t>
      </w:r>
      <w:r w:rsidRPr="00EB00E2">
        <w:rPr>
          <w:rFonts w:ascii="Times New Roman" w:hAnsi="Times New Roman" w:cs="Times New Roman"/>
          <w:sz w:val="28"/>
          <w:szCs w:val="28"/>
        </w:rPr>
        <w:t xml:space="preserve"> или муниципального образования в случае близкого родства (родители, супруги, дети, братья, сестры, а также братья, сестры, </w:t>
      </w:r>
      <w:r w:rsidRPr="00EB00E2">
        <w:rPr>
          <w:rFonts w:ascii="Times New Roman" w:hAnsi="Times New Roman" w:cs="Times New Roman"/>
          <w:sz w:val="28"/>
          <w:szCs w:val="28"/>
        </w:rPr>
        <w:lastRenderedPageBreak/>
        <w:t>родители супругов и супруги детей) с лицом, замещающим руководящие должности в субъекте Р</w:t>
      </w:r>
      <w:r w:rsidR="00344BC2">
        <w:rPr>
          <w:rFonts w:ascii="Times New Roman" w:hAnsi="Times New Roman" w:cs="Times New Roman"/>
          <w:sz w:val="28"/>
          <w:szCs w:val="28"/>
        </w:rPr>
        <w:t xml:space="preserve">оссийской </w:t>
      </w:r>
      <w:r w:rsidRPr="00EB00E2">
        <w:rPr>
          <w:rFonts w:ascii="Times New Roman" w:hAnsi="Times New Roman" w:cs="Times New Roman"/>
          <w:sz w:val="28"/>
          <w:szCs w:val="28"/>
        </w:rPr>
        <w:t>Ф</w:t>
      </w:r>
      <w:r w:rsidR="00344BC2">
        <w:rPr>
          <w:rFonts w:ascii="Times New Roman" w:hAnsi="Times New Roman" w:cs="Times New Roman"/>
          <w:sz w:val="28"/>
          <w:szCs w:val="28"/>
        </w:rPr>
        <w:t>едерации</w:t>
      </w:r>
      <w:r w:rsidRPr="00EB00E2">
        <w:rPr>
          <w:rFonts w:ascii="Times New Roman" w:hAnsi="Times New Roman" w:cs="Times New Roman"/>
          <w:sz w:val="28"/>
          <w:szCs w:val="28"/>
        </w:rPr>
        <w:t xml:space="preserve"> или муниципальном образовании, а также в правоохранительных и судебных органах, размещенных</w:t>
      </w:r>
      <w:proofErr w:type="gramEnd"/>
      <w:r w:rsidRPr="00EB00E2">
        <w:rPr>
          <w:rFonts w:ascii="Times New Roman" w:hAnsi="Times New Roman" w:cs="Times New Roman"/>
          <w:sz w:val="28"/>
          <w:szCs w:val="28"/>
        </w:rPr>
        <w:t xml:space="preserve"> на их территории, независимо от того, отнесены должности председателя, заместителя председателя и аудитора контрольно-счетного органа к должностям государственной или муниципальной службы или к государственным или муниципальным должностям.</w:t>
      </w:r>
    </w:p>
    <w:p w:rsidR="003323D9" w:rsidRPr="00EB00E2" w:rsidRDefault="003323D9" w:rsidP="00344BC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Ранее указанный запрет распространялся только на государственных и муниципальных служащих.</w:t>
      </w:r>
    </w:p>
    <w:p w:rsidR="003323D9" w:rsidRPr="00EB00E2" w:rsidRDefault="00344BC2" w:rsidP="00344BC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Федеральным</w:t>
      </w:r>
      <w:r w:rsidR="003323D9" w:rsidRPr="00EB00E2">
        <w:rPr>
          <w:rFonts w:ascii="Times New Roman" w:hAnsi="Times New Roman" w:cs="Times New Roman"/>
          <w:sz w:val="28"/>
          <w:szCs w:val="28"/>
        </w:rPr>
        <w:t xml:space="preserve"> закон</w:t>
      </w:r>
      <w:r>
        <w:rPr>
          <w:rFonts w:ascii="Times New Roman" w:hAnsi="Times New Roman" w:cs="Times New Roman"/>
          <w:sz w:val="28"/>
          <w:szCs w:val="28"/>
        </w:rPr>
        <w:t>ом от 27.12.2018 №</w:t>
      </w:r>
      <w:r w:rsidR="003323D9" w:rsidRPr="00EB00E2">
        <w:rPr>
          <w:rFonts w:ascii="Times New Roman" w:hAnsi="Times New Roman" w:cs="Times New Roman"/>
          <w:sz w:val="28"/>
          <w:szCs w:val="28"/>
        </w:rPr>
        <w:t xml:space="preserve"> 566-ФЗ</w:t>
      </w:r>
      <w:r>
        <w:rPr>
          <w:rFonts w:ascii="Times New Roman" w:hAnsi="Times New Roman" w:cs="Times New Roman"/>
          <w:sz w:val="28"/>
          <w:szCs w:val="28"/>
        </w:rPr>
        <w:t xml:space="preserve"> «</w:t>
      </w:r>
      <w:r w:rsidR="003323D9" w:rsidRPr="00EB00E2">
        <w:rPr>
          <w:rFonts w:ascii="Times New Roman" w:hAnsi="Times New Roman" w:cs="Times New Roman"/>
          <w:sz w:val="28"/>
          <w:szCs w:val="28"/>
        </w:rPr>
        <w:t>О внесении изменений в ста</w:t>
      </w:r>
      <w:r>
        <w:rPr>
          <w:rFonts w:ascii="Times New Roman" w:hAnsi="Times New Roman" w:cs="Times New Roman"/>
          <w:sz w:val="28"/>
          <w:szCs w:val="28"/>
        </w:rPr>
        <w:t>тьи 3 и 16 Федерального закона «</w:t>
      </w:r>
      <w:r w:rsidR="003323D9" w:rsidRPr="00EB00E2">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w:t>
      </w:r>
      <w:r>
        <w:rPr>
          <w:rFonts w:ascii="Times New Roman" w:hAnsi="Times New Roman" w:cs="Times New Roman"/>
          <w:sz w:val="28"/>
          <w:szCs w:val="28"/>
        </w:rPr>
        <w:t xml:space="preserve">ции и муниципальных образований» </w:t>
      </w:r>
      <w:r w:rsidRPr="001A5F7A">
        <w:rPr>
          <w:rFonts w:ascii="Times New Roman" w:hAnsi="Times New Roman" w:cs="Times New Roman"/>
          <w:b/>
          <w:sz w:val="28"/>
          <w:szCs w:val="28"/>
        </w:rPr>
        <w:t>в</w:t>
      </w:r>
      <w:r w:rsidR="003323D9" w:rsidRPr="001A5F7A">
        <w:rPr>
          <w:rFonts w:ascii="Times New Roman" w:hAnsi="Times New Roman" w:cs="Times New Roman"/>
          <w:b/>
          <w:sz w:val="28"/>
          <w:szCs w:val="28"/>
        </w:rPr>
        <w:t xml:space="preserve">ведена обязанность правоохранительных органов </w:t>
      </w:r>
      <w:proofErr w:type="gramStart"/>
      <w:r w:rsidR="003323D9" w:rsidRPr="001A5F7A">
        <w:rPr>
          <w:rFonts w:ascii="Times New Roman" w:hAnsi="Times New Roman" w:cs="Times New Roman"/>
          <w:b/>
          <w:sz w:val="28"/>
          <w:szCs w:val="28"/>
        </w:rPr>
        <w:t>информировать</w:t>
      </w:r>
      <w:proofErr w:type="gramEnd"/>
      <w:r w:rsidR="003323D9" w:rsidRPr="001A5F7A">
        <w:rPr>
          <w:rFonts w:ascii="Times New Roman" w:hAnsi="Times New Roman" w:cs="Times New Roman"/>
          <w:b/>
          <w:sz w:val="28"/>
          <w:szCs w:val="28"/>
        </w:rPr>
        <w:t xml:space="preserve"> контрольно-счетные органы о результатах рассмотрения переданных ими материалов</w:t>
      </w:r>
      <w:r>
        <w:rPr>
          <w:rFonts w:ascii="Times New Roman" w:hAnsi="Times New Roman" w:cs="Times New Roman"/>
          <w:sz w:val="28"/>
          <w:szCs w:val="28"/>
        </w:rPr>
        <w:t xml:space="preserve">. </w:t>
      </w:r>
      <w:r w:rsidR="003323D9" w:rsidRPr="00EB00E2">
        <w:rPr>
          <w:rFonts w:ascii="Times New Roman" w:hAnsi="Times New Roman" w:cs="Times New Roman"/>
          <w:sz w:val="28"/>
          <w:szCs w:val="28"/>
        </w:rPr>
        <w:t>Это позволит качественно повысить эффективность взаимодействия контрольно-счетных органов и правоохранительных органов, результативность мер реагирования при выявлении финансово-экономических нарушений.</w:t>
      </w:r>
    </w:p>
    <w:p w:rsidR="003323D9" w:rsidRPr="00EB00E2" w:rsidRDefault="001A5F7A" w:rsidP="001A5F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w:t>
      </w:r>
      <w:r w:rsidR="003323D9" w:rsidRPr="00EB00E2">
        <w:rPr>
          <w:rFonts w:ascii="Times New Roman" w:hAnsi="Times New Roman" w:cs="Times New Roman"/>
          <w:sz w:val="28"/>
          <w:szCs w:val="28"/>
        </w:rPr>
        <w:t xml:space="preserve"> закон</w:t>
      </w:r>
      <w:r>
        <w:rPr>
          <w:rFonts w:ascii="Times New Roman" w:hAnsi="Times New Roman" w:cs="Times New Roman"/>
          <w:sz w:val="28"/>
          <w:szCs w:val="28"/>
        </w:rPr>
        <w:t>ом от 18.12.2018 №</w:t>
      </w:r>
      <w:r w:rsidR="003323D9" w:rsidRPr="00EB00E2">
        <w:rPr>
          <w:rFonts w:ascii="Times New Roman" w:hAnsi="Times New Roman" w:cs="Times New Roman"/>
          <w:sz w:val="28"/>
          <w:szCs w:val="28"/>
        </w:rPr>
        <w:t xml:space="preserve"> 470-ФЗ</w:t>
      </w:r>
      <w:r>
        <w:rPr>
          <w:rFonts w:ascii="Times New Roman" w:hAnsi="Times New Roman" w:cs="Times New Roman"/>
          <w:sz w:val="28"/>
          <w:szCs w:val="28"/>
        </w:rPr>
        <w:t xml:space="preserve"> «</w:t>
      </w:r>
      <w:r w:rsidR="003323D9" w:rsidRPr="00EB00E2">
        <w:rPr>
          <w:rFonts w:ascii="Times New Roman" w:hAnsi="Times New Roman" w:cs="Times New Roman"/>
          <w:sz w:val="28"/>
          <w:szCs w:val="28"/>
        </w:rPr>
        <w:t>О внесении изменений в</w:t>
      </w:r>
      <w:r>
        <w:rPr>
          <w:rFonts w:ascii="Times New Roman" w:hAnsi="Times New Roman" w:cs="Times New Roman"/>
          <w:sz w:val="28"/>
          <w:szCs w:val="28"/>
        </w:rPr>
        <w:t xml:space="preserve"> статью 20 Федерального закона «</w:t>
      </w:r>
      <w:r w:rsidR="003323D9" w:rsidRPr="00EB00E2">
        <w:rPr>
          <w:rFonts w:ascii="Times New Roman" w:hAnsi="Times New Roman" w:cs="Times New Roman"/>
          <w:sz w:val="28"/>
          <w:szCs w:val="28"/>
        </w:rPr>
        <w:t>О мобилизационной подготовке и моб</w:t>
      </w:r>
      <w:r>
        <w:rPr>
          <w:rFonts w:ascii="Times New Roman" w:hAnsi="Times New Roman" w:cs="Times New Roman"/>
          <w:sz w:val="28"/>
          <w:szCs w:val="28"/>
        </w:rPr>
        <w:t>илизации в Российской Федерации»</w:t>
      </w:r>
      <w:r w:rsidR="003323D9" w:rsidRPr="00EB00E2">
        <w:rPr>
          <w:rFonts w:ascii="Times New Roman" w:hAnsi="Times New Roman" w:cs="Times New Roman"/>
          <w:sz w:val="28"/>
          <w:szCs w:val="28"/>
        </w:rPr>
        <w:t xml:space="preserve"> и статью 2</w:t>
      </w:r>
      <w:r>
        <w:rPr>
          <w:rFonts w:ascii="Times New Roman" w:hAnsi="Times New Roman" w:cs="Times New Roman"/>
          <w:sz w:val="28"/>
          <w:szCs w:val="28"/>
        </w:rPr>
        <w:t xml:space="preserve">7 Федерального закона </w:t>
      </w:r>
      <w:r>
        <w:rPr>
          <w:rFonts w:ascii="Times New Roman" w:hAnsi="Times New Roman" w:cs="Times New Roman"/>
          <w:sz w:val="28"/>
          <w:szCs w:val="28"/>
        </w:rPr>
        <w:br/>
        <w:t>«</w:t>
      </w:r>
      <w:r w:rsidR="003323D9" w:rsidRPr="00EB00E2">
        <w:rPr>
          <w:rFonts w:ascii="Times New Roman" w:hAnsi="Times New Roman" w:cs="Times New Roman"/>
          <w:sz w:val="28"/>
          <w:szCs w:val="28"/>
        </w:rPr>
        <w:t>О воинск</w:t>
      </w:r>
      <w:r>
        <w:rPr>
          <w:rFonts w:ascii="Times New Roman" w:hAnsi="Times New Roman" w:cs="Times New Roman"/>
          <w:sz w:val="28"/>
          <w:szCs w:val="28"/>
        </w:rPr>
        <w:t xml:space="preserve">ой обязанности и военной службе» </w:t>
      </w:r>
      <w:r w:rsidRPr="001A5F7A">
        <w:rPr>
          <w:rFonts w:ascii="Times New Roman" w:hAnsi="Times New Roman" w:cs="Times New Roman"/>
          <w:b/>
          <w:sz w:val="28"/>
          <w:szCs w:val="28"/>
        </w:rPr>
        <w:t>в</w:t>
      </w:r>
      <w:r w:rsidR="003323D9" w:rsidRPr="001A5F7A">
        <w:rPr>
          <w:rFonts w:ascii="Times New Roman" w:hAnsi="Times New Roman" w:cs="Times New Roman"/>
          <w:b/>
          <w:sz w:val="28"/>
          <w:szCs w:val="28"/>
        </w:rPr>
        <w:t xml:space="preserve"> состав призывных комиссий вместо главы муниципального образования включены главы администраций соответствующего муниципального образования</w:t>
      </w:r>
      <w:r>
        <w:rPr>
          <w:rFonts w:ascii="Times New Roman" w:hAnsi="Times New Roman" w:cs="Times New Roman"/>
          <w:sz w:val="28"/>
          <w:szCs w:val="28"/>
        </w:rPr>
        <w:t>.</w:t>
      </w:r>
    </w:p>
    <w:p w:rsidR="00744A30" w:rsidRPr="00EB00E2" w:rsidRDefault="003323D9" w:rsidP="00AF3923">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На этих же должностных лиц возлагаются и функции председателей призывных комиссий по мобилизации, создаваемых в муниципальных образованиях.</w:t>
      </w:r>
    </w:p>
    <w:p w:rsidR="003323D9" w:rsidRPr="00EB00E2" w:rsidRDefault="00AF3923" w:rsidP="00AF39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Федеральному</w:t>
      </w:r>
      <w:r w:rsidR="003323D9" w:rsidRPr="00EB00E2">
        <w:rPr>
          <w:rFonts w:ascii="Times New Roman" w:hAnsi="Times New Roman" w:cs="Times New Roman"/>
          <w:sz w:val="28"/>
          <w:szCs w:val="28"/>
        </w:rPr>
        <w:t xml:space="preserve"> закон</w:t>
      </w:r>
      <w:r>
        <w:rPr>
          <w:rFonts w:ascii="Times New Roman" w:hAnsi="Times New Roman" w:cs="Times New Roman"/>
          <w:sz w:val="28"/>
          <w:szCs w:val="28"/>
        </w:rPr>
        <w:t>у от 27.12.2018 №</w:t>
      </w:r>
      <w:r w:rsidR="003323D9" w:rsidRPr="00EB00E2">
        <w:rPr>
          <w:rFonts w:ascii="Times New Roman" w:hAnsi="Times New Roman" w:cs="Times New Roman"/>
          <w:sz w:val="28"/>
          <w:szCs w:val="28"/>
        </w:rPr>
        <w:t xml:space="preserve"> 502-ФЗ</w:t>
      </w:r>
      <w:r>
        <w:rPr>
          <w:rFonts w:ascii="Times New Roman" w:hAnsi="Times New Roman" w:cs="Times New Roman"/>
          <w:sz w:val="28"/>
          <w:szCs w:val="28"/>
        </w:rPr>
        <w:t xml:space="preserve"> «</w:t>
      </w:r>
      <w:r w:rsidR="003323D9" w:rsidRPr="00EB00E2">
        <w:rPr>
          <w:rFonts w:ascii="Times New Roman" w:hAnsi="Times New Roman" w:cs="Times New Roman"/>
          <w:sz w:val="28"/>
          <w:szCs w:val="28"/>
        </w:rPr>
        <w:t>О внесении изменений</w:t>
      </w:r>
      <w:r>
        <w:rPr>
          <w:rFonts w:ascii="Times New Roman" w:hAnsi="Times New Roman" w:cs="Times New Roman"/>
          <w:sz w:val="28"/>
          <w:szCs w:val="28"/>
        </w:rPr>
        <w:t xml:space="preserve"> в Федеральный закон «</w:t>
      </w:r>
      <w:r w:rsidR="003323D9" w:rsidRPr="00EB00E2">
        <w:rPr>
          <w:rFonts w:ascii="Times New Roman" w:hAnsi="Times New Roman" w:cs="Times New Roman"/>
          <w:sz w:val="28"/>
          <w:szCs w:val="28"/>
        </w:rPr>
        <w:t>О контрактной системе в сфере закупок товаров, работ, услуг для обеспечения госуд</w:t>
      </w:r>
      <w:r>
        <w:rPr>
          <w:rFonts w:ascii="Times New Roman" w:hAnsi="Times New Roman" w:cs="Times New Roman"/>
          <w:sz w:val="28"/>
          <w:szCs w:val="28"/>
        </w:rPr>
        <w:t xml:space="preserve">арственных и муниципальных нужд» </w:t>
      </w:r>
      <w:r w:rsidRPr="00AF3923">
        <w:rPr>
          <w:rFonts w:ascii="Times New Roman" w:hAnsi="Times New Roman" w:cs="Times New Roman"/>
          <w:b/>
          <w:sz w:val="28"/>
          <w:szCs w:val="28"/>
        </w:rPr>
        <w:t>с</w:t>
      </w:r>
      <w:r w:rsidR="003323D9" w:rsidRPr="00AF3923">
        <w:rPr>
          <w:rFonts w:ascii="Times New Roman" w:hAnsi="Times New Roman" w:cs="Times New Roman"/>
          <w:b/>
          <w:sz w:val="28"/>
          <w:szCs w:val="28"/>
        </w:rPr>
        <w:t>умма банковской гарантии может быть уменьшена п</w:t>
      </w:r>
      <w:r w:rsidRPr="00AF3923">
        <w:rPr>
          <w:rFonts w:ascii="Times New Roman" w:hAnsi="Times New Roman" w:cs="Times New Roman"/>
          <w:b/>
          <w:sz w:val="28"/>
          <w:szCs w:val="28"/>
        </w:rPr>
        <w:t xml:space="preserve">о мере поступления оплаты по </w:t>
      </w:r>
      <w:r w:rsidR="003323D9" w:rsidRPr="00AF3923">
        <w:rPr>
          <w:rFonts w:ascii="Times New Roman" w:hAnsi="Times New Roman" w:cs="Times New Roman"/>
          <w:b/>
          <w:sz w:val="28"/>
          <w:szCs w:val="28"/>
        </w:rPr>
        <w:t>контракту, в обеспечение которого она выдана</w:t>
      </w:r>
      <w:r>
        <w:rPr>
          <w:rFonts w:ascii="Times New Roman" w:hAnsi="Times New Roman" w:cs="Times New Roman"/>
          <w:sz w:val="28"/>
          <w:szCs w:val="28"/>
        </w:rPr>
        <w:t>.</w:t>
      </w:r>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Если заказчиком установлено требование обеспечения исполнения контракта, в контра</w:t>
      </w:r>
      <w:proofErr w:type="gramStart"/>
      <w:r w:rsidRPr="00EB00E2">
        <w:rPr>
          <w:rFonts w:ascii="Times New Roman" w:hAnsi="Times New Roman" w:cs="Times New Roman"/>
          <w:sz w:val="28"/>
          <w:szCs w:val="28"/>
        </w:rPr>
        <w:t>кт вкл</w:t>
      </w:r>
      <w:proofErr w:type="gramEnd"/>
      <w:r w:rsidRPr="00EB00E2">
        <w:rPr>
          <w:rFonts w:ascii="Times New Roman" w:hAnsi="Times New Roman" w:cs="Times New Roman"/>
          <w:sz w:val="28"/>
          <w:szCs w:val="28"/>
        </w:rPr>
        <w:t>ючается обязательство поставщика в случае отзыва у банка, предоставившего банковскую гарантию,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установленном порядке. За каждый день просрочки исполнения поставщиком обязательства начисляется пеня.</w:t>
      </w:r>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w:t>
      </w:r>
      <w:proofErr w:type="gramStart"/>
      <w:r w:rsidRPr="00EB00E2">
        <w:rPr>
          <w:rFonts w:ascii="Times New Roman" w:hAnsi="Times New Roman" w:cs="Times New Roman"/>
          <w:sz w:val="28"/>
          <w:szCs w:val="28"/>
        </w:rPr>
        <w:t>ств дл</w:t>
      </w:r>
      <w:proofErr w:type="gramEnd"/>
      <w:r w:rsidRPr="00EB00E2">
        <w:rPr>
          <w:rFonts w:ascii="Times New Roman" w:hAnsi="Times New Roman" w:cs="Times New Roman"/>
          <w:sz w:val="28"/>
          <w:szCs w:val="28"/>
        </w:rPr>
        <w:t>я включения в соответствующий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lastRenderedPageBreak/>
        <w:t>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w:t>
      </w:r>
      <w:r w:rsidR="00B7152E">
        <w:rPr>
          <w:rFonts w:ascii="Times New Roman" w:hAnsi="Times New Roman" w:cs="Times New Roman"/>
          <w:sz w:val="28"/>
          <w:szCs w:val="28"/>
        </w:rPr>
        <w:t xml:space="preserve">оссийской </w:t>
      </w:r>
      <w:r w:rsidRPr="00EB00E2">
        <w:rPr>
          <w:rFonts w:ascii="Times New Roman" w:hAnsi="Times New Roman" w:cs="Times New Roman"/>
          <w:sz w:val="28"/>
          <w:szCs w:val="28"/>
        </w:rPr>
        <w:t>Ф</w:t>
      </w:r>
      <w:r w:rsidR="00B7152E">
        <w:rPr>
          <w:rFonts w:ascii="Times New Roman" w:hAnsi="Times New Roman" w:cs="Times New Roman"/>
          <w:sz w:val="28"/>
          <w:szCs w:val="28"/>
        </w:rPr>
        <w:t>едерации</w:t>
      </w:r>
      <w:r w:rsidRPr="00EB00E2">
        <w:rPr>
          <w:rFonts w:ascii="Times New Roman" w:hAnsi="Times New Roman" w:cs="Times New Roman"/>
          <w:sz w:val="28"/>
          <w:szCs w:val="28"/>
        </w:rPr>
        <w:t xml:space="preserve"> в целях обеспечения обороноспособности и безопасности государства, защиты здоровья, прав и законных интересов граждан.</w:t>
      </w:r>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Уменьшение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w:t>
      </w:r>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Установлено, что требования об обеспечении заявки на участие в определении поставщика, участие в открытом конкурсе, не распространяются на государственные и муниципальные учреждения (ранее требование не распространялось на казенные учреждения).</w:t>
      </w:r>
    </w:p>
    <w:p w:rsidR="003323D9" w:rsidRPr="00EB00E2" w:rsidRDefault="003323D9" w:rsidP="00EB00E2">
      <w:pPr>
        <w:spacing w:after="0" w:line="240" w:lineRule="auto"/>
        <w:ind w:firstLine="567"/>
        <w:jc w:val="both"/>
        <w:rPr>
          <w:rFonts w:ascii="Times New Roman" w:hAnsi="Times New Roman" w:cs="Times New Roman"/>
          <w:sz w:val="28"/>
          <w:szCs w:val="28"/>
        </w:rPr>
      </w:pPr>
      <w:proofErr w:type="gramStart"/>
      <w:r w:rsidRPr="00EB00E2">
        <w:rPr>
          <w:rFonts w:ascii="Times New Roman" w:hAnsi="Times New Roman" w:cs="Times New Roman"/>
          <w:sz w:val="28"/>
          <w:szCs w:val="28"/>
        </w:rPr>
        <w:t>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ставки НДС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 условиями контракта.</w:t>
      </w:r>
      <w:proofErr w:type="gramEnd"/>
      <w:r w:rsidRPr="00EB00E2">
        <w:rPr>
          <w:rFonts w:ascii="Times New Roman" w:hAnsi="Times New Roman" w:cs="Times New Roman"/>
          <w:sz w:val="28"/>
          <w:szCs w:val="28"/>
        </w:rPr>
        <w:t xml:space="preserve"> Государственным или муниципальным заказчиком как получателем бюджетных средств данное изменение может быть осуществлено в </w:t>
      </w:r>
      <w:proofErr w:type="gramStart"/>
      <w:r w:rsidRPr="00EB00E2">
        <w:rPr>
          <w:rFonts w:ascii="Times New Roman" w:hAnsi="Times New Roman" w:cs="Times New Roman"/>
          <w:sz w:val="28"/>
          <w:szCs w:val="28"/>
        </w:rPr>
        <w:t>пределах</w:t>
      </w:r>
      <w:proofErr w:type="gramEnd"/>
      <w:r w:rsidRPr="00EB00E2">
        <w:rPr>
          <w:rFonts w:ascii="Times New Roman" w:hAnsi="Times New Roman" w:cs="Times New Roman"/>
          <w:sz w:val="28"/>
          <w:szCs w:val="28"/>
        </w:rPr>
        <w:t xml:space="preserve"> доведенных в соответствии с бюджетным законодательством Р</w:t>
      </w:r>
      <w:r w:rsidR="00B7152E">
        <w:rPr>
          <w:rFonts w:ascii="Times New Roman" w:hAnsi="Times New Roman" w:cs="Times New Roman"/>
          <w:sz w:val="28"/>
          <w:szCs w:val="28"/>
        </w:rPr>
        <w:t xml:space="preserve">оссийской </w:t>
      </w:r>
      <w:r w:rsidRPr="00EB00E2">
        <w:rPr>
          <w:rFonts w:ascii="Times New Roman" w:hAnsi="Times New Roman" w:cs="Times New Roman"/>
          <w:sz w:val="28"/>
          <w:szCs w:val="28"/>
        </w:rPr>
        <w:t>Ф</w:t>
      </w:r>
      <w:r w:rsidR="00B7152E">
        <w:rPr>
          <w:rFonts w:ascii="Times New Roman" w:hAnsi="Times New Roman" w:cs="Times New Roman"/>
          <w:sz w:val="28"/>
          <w:szCs w:val="28"/>
        </w:rPr>
        <w:t>едерации</w:t>
      </w:r>
      <w:r w:rsidRPr="00EB00E2">
        <w:rPr>
          <w:rFonts w:ascii="Times New Roman" w:hAnsi="Times New Roman" w:cs="Times New Roman"/>
          <w:sz w:val="28"/>
          <w:szCs w:val="28"/>
        </w:rPr>
        <w:t xml:space="preserve"> лимитов бюджетных обязательств на срок исполнения контракта.</w:t>
      </w:r>
    </w:p>
    <w:p w:rsidR="003323D9" w:rsidRPr="00EB00E2" w:rsidRDefault="00A176EA" w:rsidP="00A176E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Федеральным</w:t>
      </w:r>
      <w:r w:rsidR="003323D9" w:rsidRPr="00EB00E2">
        <w:rPr>
          <w:rFonts w:ascii="Times New Roman" w:hAnsi="Times New Roman" w:cs="Times New Roman"/>
          <w:sz w:val="28"/>
          <w:szCs w:val="28"/>
        </w:rPr>
        <w:t xml:space="preserve"> закон</w:t>
      </w:r>
      <w:r>
        <w:rPr>
          <w:rFonts w:ascii="Times New Roman" w:hAnsi="Times New Roman" w:cs="Times New Roman"/>
          <w:sz w:val="28"/>
          <w:szCs w:val="28"/>
        </w:rPr>
        <w:t>ом от 27.12.2018 №</w:t>
      </w:r>
      <w:r w:rsidR="003323D9" w:rsidRPr="00EB00E2">
        <w:rPr>
          <w:rFonts w:ascii="Times New Roman" w:hAnsi="Times New Roman" w:cs="Times New Roman"/>
          <w:sz w:val="28"/>
          <w:szCs w:val="28"/>
        </w:rPr>
        <w:t xml:space="preserve"> 510-ФЗ</w:t>
      </w:r>
      <w:r>
        <w:rPr>
          <w:rFonts w:ascii="Times New Roman" w:hAnsi="Times New Roman" w:cs="Times New Roman"/>
          <w:sz w:val="28"/>
          <w:szCs w:val="28"/>
        </w:rPr>
        <w:t xml:space="preserve"> «</w:t>
      </w:r>
      <w:r w:rsidR="003323D9" w:rsidRPr="00EB00E2">
        <w:rPr>
          <w:rFonts w:ascii="Times New Roman" w:hAnsi="Times New Roman" w:cs="Times New Roman"/>
          <w:sz w:val="28"/>
          <w:szCs w:val="28"/>
        </w:rPr>
        <w:t>О внесении изменений в Кодекс Российской Федерации об а</w:t>
      </w:r>
      <w:r>
        <w:rPr>
          <w:rFonts w:ascii="Times New Roman" w:hAnsi="Times New Roman" w:cs="Times New Roman"/>
          <w:sz w:val="28"/>
          <w:szCs w:val="28"/>
        </w:rPr>
        <w:t xml:space="preserve">дминистративных правонарушениях» в названный кодекс </w:t>
      </w:r>
      <w:r w:rsidR="003323D9" w:rsidRPr="00A176EA">
        <w:rPr>
          <w:rFonts w:ascii="Times New Roman" w:hAnsi="Times New Roman" w:cs="Times New Roman"/>
          <w:b/>
          <w:sz w:val="28"/>
          <w:szCs w:val="28"/>
        </w:rPr>
        <w:t>введен специальный состав - дача заведомо ложного заключения в сфере закупок товаров, работ, услуг для обеспечения государственных и муниципальных нужд</w:t>
      </w:r>
      <w:r>
        <w:rPr>
          <w:rFonts w:ascii="Times New Roman" w:hAnsi="Times New Roman" w:cs="Times New Roman"/>
          <w:b/>
          <w:sz w:val="28"/>
          <w:szCs w:val="28"/>
        </w:rPr>
        <w:t>.</w:t>
      </w:r>
    </w:p>
    <w:p w:rsidR="003323D9" w:rsidRPr="00EB00E2" w:rsidRDefault="003323D9" w:rsidP="00EB00E2">
      <w:pPr>
        <w:spacing w:after="0" w:line="240" w:lineRule="auto"/>
        <w:ind w:firstLine="567"/>
        <w:jc w:val="both"/>
        <w:rPr>
          <w:rFonts w:ascii="Times New Roman" w:hAnsi="Times New Roman" w:cs="Times New Roman"/>
          <w:sz w:val="28"/>
          <w:szCs w:val="28"/>
        </w:rPr>
      </w:pPr>
      <w:proofErr w:type="gramStart"/>
      <w:r w:rsidRPr="00EB00E2">
        <w:rPr>
          <w:rFonts w:ascii="Times New Roman" w:hAnsi="Times New Roman" w:cs="Times New Roman"/>
          <w:sz w:val="28"/>
          <w:szCs w:val="28"/>
        </w:rPr>
        <w:t>Так, 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повлечет административную ответственность в виде административного штрафа на должностных лиц в размере от 30 до 50 тысяч рублей или дисквалификацию на срок от 6 месяцев до одного</w:t>
      </w:r>
      <w:proofErr w:type="gramEnd"/>
      <w:r w:rsidRPr="00EB00E2">
        <w:rPr>
          <w:rFonts w:ascii="Times New Roman" w:hAnsi="Times New Roman" w:cs="Times New Roman"/>
          <w:sz w:val="28"/>
          <w:szCs w:val="28"/>
        </w:rPr>
        <w:t xml:space="preserve"> года; на юридических лиц - от 100 тысяч до 150 тысяч рублей.</w:t>
      </w:r>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Устанавливается также, что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давшие заведомо ложное заключение, несут ответственность как должностные лица.</w:t>
      </w:r>
    </w:p>
    <w:p w:rsidR="003323D9" w:rsidRPr="00EB00E2" w:rsidRDefault="00041905" w:rsidP="0004190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Федеральным</w:t>
      </w:r>
      <w:r w:rsidR="003323D9" w:rsidRPr="00EB00E2">
        <w:rPr>
          <w:rFonts w:ascii="Times New Roman" w:hAnsi="Times New Roman" w:cs="Times New Roman"/>
          <w:sz w:val="28"/>
          <w:szCs w:val="28"/>
        </w:rPr>
        <w:t xml:space="preserve"> закон</w:t>
      </w:r>
      <w:r>
        <w:rPr>
          <w:rFonts w:ascii="Times New Roman" w:hAnsi="Times New Roman" w:cs="Times New Roman"/>
          <w:sz w:val="28"/>
          <w:szCs w:val="28"/>
        </w:rPr>
        <w:t>ом от 27.12.2018 №</w:t>
      </w:r>
      <w:r w:rsidR="003323D9" w:rsidRPr="00EB00E2">
        <w:rPr>
          <w:rFonts w:ascii="Times New Roman" w:hAnsi="Times New Roman" w:cs="Times New Roman"/>
          <w:sz w:val="28"/>
          <w:szCs w:val="28"/>
        </w:rPr>
        <w:t xml:space="preserve"> 512-ФЗ</w:t>
      </w:r>
      <w:r>
        <w:rPr>
          <w:rFonts w:ascii="Times New Roman" w:hAnsi="Times New Roman" w:cs="Times New Roman"/>
          <w:sz w:val="28"/>
          <w:szCs w:val="28"/>
        </w:rPr>
        <w:t xml:space="preserve"> «</w:t>
      </w:r>
      <w:r w:rsidR="003323D9" w:rsidRPr="00EB00E2">
        <w:rPr>
          <w:rFonts w:ascii="Times New Roman" w:hAnsi="Times New Roman" w:cs="Times New Roman"/>
          <w:sz w:val="28"/>
          <w:szCs w:val="28"/>
        </w:rPr>
        <w:t>О внесении изменений в стат</w:t>
      </w:r>
      <w:r>
        <w:rPr>
          <w:rFonts w:ascii="Times New Roman" w:hAnsi="Times New Roman" w:cs="Times New Roman"/>
          <w:sz w:val="28"/>
          <w:szCs w:val="28"/>
        </w:rPr>
        <w:t>ьи 41 и 94 Федерального закона «</w:t>
      </w:r>
      <w:r w:rsidR="003323D9" w:rsidRPr="00EB00E2">
        <w:rPr>
          <w:rFonts w:ascii="Times New Roman" w:hAnsi="Times New Roman" w:cs="Times New Roman"/>
          <w:sz w:val="28"/>
          <w:szCs w:val="28"/>
        </w:rPr>
        <w:t>О контрактной системе в сфере закупок товаров, работ, услуг для обеспечения госуд</w:t>
      </w:r>
      <w:r>
        <w:rPr>
          <w:rFonts w:ascii="Times New Roman" w:hAnsi="Times New Roman" w:cs="Times New Roman"/>
          <w:sz w:val="28"/>
          <w:szCs w:val="28"/>
        </w:rPr>
        <w:t xml:space="preserve">арственных и муниципальных нужд» </w:t>
      </w:r>
      <w:r w:rsidRPr="00041905">
        <w:rPr>
          <w:rFonts w:ascii="Times New Roman" w:hAnsi="Times New Roman" w:cs="Times New Roman"/>
          <w:b/>
          <w:sz w:val="28"/>
          <w:szCs w:val="28"/>
        </w:rPr>
        <w:t>у</w:t>
      </w:r>
      <w:r w:rsidR="003323D9" w:rsidRPr="00041905">
        <w:rPr>
          <w:rFonts w:ascii="Times New Roman" w:hAnsi="Times New Roman" w:cs="Times New Roman"/>
          <w:b/>
          <w:sz w:val="28"/>
          <w:szCs w:val="28"/>
        </w:rPr>
        <w:t>становлены единые требования к оформлению результатов экспертиз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p>
    <w:p w:rsidR="003323D9" w:rsidRPr="00EB00E2" w:rsidRDefault="003323D9" w:rsidP="00EB00E2">
      <w:pPr>
        <w:spacing w:after="0" w:line="240" w:lineRule="auto"/>
        <w:ind w:firstLine="567"/>
        <w:jc w:val="both"/>
        <w:rPr>
          <w:rFonts w:ascii="Times New Roman" w:hAnsi="Times New Roman" w:cs="Times New Roman"/>
          <w:sz w:val="28"/>
          <w:szCs w:val="28"/>
        </w:rPr>
      </w:pPr>
      <w:proofErr w:type="gramStart"/>
      <w:r w:rsidRPr="00EB00E2">
        <w:rPr>
          <w:rFonts w:ascii="Times New Roman" w:hAnsi="Times New Roman" w:cs="Times New Roman"/>
          <w:sz w:val="28"/>
          <w:szCs w:val="28"/>
        </w:rPr>
        <w:t>Результаты экспертизы, проводимой экспертом или экспертной организацией в случаях, предусмотренных Фед</w:t>
      </w:r>
      <w:r w:rsidR="00041905">
        <w:rPr>
          <w:rFonts w:ascii="Times New Roman" w:hAnsi="Times New Roman" w:cs="Times New Roman"/>
          <w:sz w:val="28"/>
          <w:szCs w:val="28"/>
        </w:rPr>
        <w:t xml:space="preserve">еральным законом от 05.04.2013 № 44-ФЗ </w:t>
      </w:r>
      <w:r w:rsidR="00041905">
        <w:rPr>
          <w:rFonts w:ascii="Times New Roman" w:hAnsi="Times New Roman" w:cs="Times New Roman"/>
          <w:sz w:val="28"/>
          <w:szCs w:val="28"/>
        </w:rPr>
        <w:br/>
        <w:t>«</w:t>
      </w:r>
      <w:r w:rsidRPr="00EB00E2">
        <w:rPr>
          <w:rFonts w:ascii="Times New Roman" w:hAnsi="Times New Roman" w:cs="Times New Roman"/>
          <w:sz w:val="28"/>
          <w:szCs w:val="28"/>
        </w:rPr>
        <w:t>О контрактной системе в сфере закупок товаров, работ, услуг для госуд</w:t>
      </w:r>
      <w:r w:rsidR="00041905">
        <w:rPr>
          <w:rFonts w:ascii="Times New Roman" w:hAnsi="Times New Roman" w:cs="Times New Roman"/>
          <w:sz w:val="28"/>
          <w:szCs w:val="28"/>
        </w:rPr>
        <w:t>арственных и муниципальных нужд»</w:t>
      </w:r>
      <w:r w:rsidRPr="00EB00E2">
        <w:rPr>
          <w:rFonts w:ascii="Times New Roman" w:hAnsi="Times New Roman" w:cs="Times New Roman"/>
          <w:sz w:val="28"/>
          <w:szCs w:val="28"/>
        </w:rPr>
        <w:t>,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w:t>
      </w:r>
      <w:r w:rsidR="00041905">
        <w:rPr>
          <w:rFonts w:ascii="Times New Roman" w:hAnsi="Times New Roman" w:cs="Times New Roman"/>
          <w:sz w:val="28"/>
          <w:szCs w:val="28"/>
        </w:rPr>
        <w:t xml:space="preserve">оссийской </w:t>
      </w:r>
      <w:r w:rsidRPr="00EB00E2">
        <w:rPr>
          <w:rFonts w:ascii="Times New Roman" w:hAnsi="Times New Roman" w:cs="Times New Roman"/>
          <w:sz w:val="28"/>
          <w:szCs w:val="28"/>
        </w:rPr>
        <w:t>Ф</w:t>
      </w:r>
      <w:r w:rsidR="00041905">
        <w:rPr>
          <w:rFonts w:ascii="Times New Roman" w:hAnsi="Times New Roman" w:cs="Times New Roman"/>
          <w:sz w:val="28"/>
          <w:szCs w:val="28"/>
        </w:rPr>
        <w:t>едерации</w:t>
      </w:r>
      <w:r w:rsidRPr="00EB00E2">
        <w:rPr>
          <w:rFonts w:ascii="Times New Roman" w:hAnsi="Times New Roman" w:cs="Times New Roman"/>
          <w:sz w:val="28"/>
          <w:szCs w:val="28"/>
        </w:rPr>
        <w:t>.</w:t>
      </w:r>
      <w:proofErr w:type="gramEnd"/>
    </w:p>
    <w:p w:rsidR="003323D9" w:rsidRPr="00EB00E2" w:rsidRDefault="003323D9" w:rsidP="00041905">
      <w:pPr>
        <w:spacing w:after="0" w:line="240" w:lineRule="auto"/>
        <w:ind w:firstLine="567"/>
        <w:jc w:val="both"/>
        <w:rPr>
          <w:rFonts w:ascii="Times New Roman" w:hAnsi="Times New Roman" w:cs="Times New Roman"/>
          <w:sz w:val="28"/>
          <w:szCs w:val="28"/>
        </w:rPr>
      </w:pPr>
      <w:proofErr w:type="gramStart"/>
      <w:r w:rsidRPr="00EB00E2">
        <w:rPr>
          <w:rFonts w:ascii="Times New Roman" w:hAnsi="Times New Roman" w:cs="Times New Roman"/>
          <w:sz w:val="28"/>
          <w:szCs w:val="28"/>
        </w:rPr>
        <w:t>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требований об уведомлении в письменной форме заказчика и поставщика (подрядчика, исполнителя) о недопустимости своего участия в проведении экспертизы эксперт, экспертная организация, уполномоченный представитель экспертной организации, должностные лица несут ответственность в соответствии с законодательством Р</w:t>
      </w:r>
      <w:r w:rsidR="00041905">
        <w:rPr>
          <w:rFonts w:ascii="Times New Roman" w:hAnsi="Times New Roman" w:cs="Times New Roman"/>
          <w:sz w:val="28"/>
          <w:szCs w:val="28"/>
        </w:rPr>
        <w:t xml:space="preserve">оссийской </w:t>
      </w:r>
      <w:r w:rsidRPr="00EB00E2">
        <w:rPr>
          <w:rFonts w:ascii="Times New Roman" w:hAnsi="Times New Roman" w:cs="Times New Roman"/>
          <w:sz w:val="28"/>
          <w:szCs w:val="28"/>
        </w:rPr>
        <w:t>Ф</w:t>
      </w:r>
      <w:r w:rsidR="00041905">
        <w:rPr>
          <w:rFonts w:ascii="Times New Roman" w:hAnsi="Times New Roman" w:cs="Times New Roman"/>
          <w:sz w:val="28"/>
          <w:szCs w:val="28"/>
        </w:rPr>
        <w:t>едерации</w:t>
      </w:r>
      <w:r w:rsidRPr="00EB00E2">
        <w:rPr>
          <w:rFonts w:ascii="Times New Roman" w:hAnsi="Times New Roman" w:cs="Times New Roman"/>
          <w:sz w:val="28"/>
          <w:szCs w:val="28"/>
        </w:rPr>
        <w:t>.</w:t>
      </w:r>
      <w:proofErr w:type="gramEnd"/>
    </w:p>
    <w:p w:rsidR="003323D9" w:rsidRPr="00EB00E2" w:rsidRDefault="00B92994" w:rsidP="00B9299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w:t>
      </w:r>
      <w:r w:rsidR="003323D9" w:rsidRPr="00EB00E2">
        <w:rPr>
          <w:rFonts w:ascii="Times New Roman" w:hAnsi="Times New Roman" w:cs="Times New Roman"/>
          <w:sz w:val="28"/>
          <w:szCs w:val="28"/>
        </w:rPr>
        <w:t xml:space="preserve"> закон</w:t>
      </w:r>
      <w:r>
        <w:rPr>
          <w:rFonts w:ascii="Times New Roman" w:hAnsi="Times New Roman" w:cs="Times New Roman"/>
          <w:sz w:val="28"/>
          <w:szCs w:val="28"/>
        </w:rPr>
        <w:t>ом от 27.12.2018 №</w:t>
      </w:r>
      <w:r w:rsidR="003323D9" w:rsidRPr="00EB00E2">
        <w:rPr>
          <w:rFonts w:ascii="Times New Roman" w:hAnsi="Times New Roman" w:cs="Times New Roman"/>
          <w:sz w:val="28"/>
          <w:szCs w:val="28"/>
        </w:rPr>
        <w:t xml:space="preserve"> 539-ФЗ</w:t>
      </w:r>
      <w:r>
        <w:rPr>
          <w:rFonts w:ascii="Times New Roman" w:hAnsi="Times New Roman" w:cs="Times New Roman"/>
          <w:sz w:val="28"/>
          <w:szCs w:val="28"/>
        </w:rPr>
        <w:t xml:space="preserve"> «</w:t>
      </w:r>
      <w:r w:rsidR="003323D9" w:rsidRPr="00EB00E2">
        <w:rPr>
          <w:rFonts w:ascii="Times New Roman" w:hAnsi="Times New Roman" w:cs="Times New Roman"/>
          <w:sz w:val="28"/>
          <w:szCs w:val="28"/>
        </w:rPr>
        <w:t xml:space="preserve">О внесении изменения </w:t>
      </w:r>
      <w:r>
        <w:rPr>
          <w:rFonts w:ascii="Times New Roman" w:hAnsi="Times New Roman" w:cs="Times New Roman"/>
          <w:sz w:val="28"/>
          <w:szCs w:val="28"/>
        </w:rPr>
        <w:t xml:space="preserve">в статью 9 Федерального закона «Об исполнительном производстве» </w:t>
      </w:r>
      <w:r w:rsidRPr="00B92994">
        <w:rPr>
          <w:rFonts w:ascii="Times New Roman" w:hAnsi="Times New Roman" w:cs="Times New Roman"/>
          <w:b/>
          <w:sz w:val="28"/>
          <w:szCs w:val="28"/>
        </w:rPr>
        <w:t>увеличена сумма</w:t>
      </w:r>
      <w:r w:rsidR="003323D9" w:rsidRPr="00B92994">
        <w:rPr>
          <w:rFonts w:ascii="Times New Roman" w:hAnsi="Times New Roman" w:cs="Times New Roman"/>
          <w:b/>
          <w:sz w:val="28"/>
          <w:szCs w:val="28"/>
        </w:rPr>
        <w:t xml:space="preserve"> задолженности, подлежащей взысканию на работе у должника, с двадцати пяти тысяч рублей до ста тысяч рублей</w:t>
      </w:r>
      <w:r>
        <w:rPr>
          <w:rFonts w:ascii="Times New Roman" w:hAnsi="Times New Roman" w:cs="Times New Roman"/>
          <w:sz w:val="28"/>
          <w:szCs w:val="28"/>
        </w:rPr>
        <w:t>. И</w:t>
      </w:r>
      <w:r w:rsidR="003323D9" w:rsidRPr="00EB00E2">
        <w:rPr>
          <w:rFonts w:ascii="Times New Roman" w:hAnsi="Times New Roman" w:cs="Times New Roman"/>
          <w:sz w:val="28"/>
          <w:szCs w:val="28"/>
        </w:rPr>
        <w:t>сполнительный документ может направляться для удержания денежных средств в организацию или иному лицу, выплачивающему должнику заработную плату, пенсию, стипендию и иные периодические платежи, непосредственно взыскателем.</w:t>
      </w:r>
    </w:p>
    <w:p w:rsidR="003323D9" w:rsidRPr="00EB00E2" w:rsidRDefault="00F22C9C" w:rsidP="00F22C9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Федеральным</w:t>
      </w:r>
      <w:r w:rsidR="003323D9" w:rsidRPr="00EB00E2">
        <w:rPr>
          <w:rFonts w:ascii="Times New Roman" w:hAnsi="Times New Roman" w:cs="Times New Roman"/>
          <w:sz w:val="28"/>
          <w:szCs w:val="28"/>
        </w:rPr>
        <w:t xml:space="preserve"> закон</w:t>
      </w:r>
      <w:r>
        <w:rPr>
          <w:rFonts w:ascii="Times New Roman" w:hAnsi="Times New Roman" w:cs="Times New Roman"/>
          <w:sz w:val="28"/>
          <w:szCs w:val="28"/>
        </w:rPr>
        <w:t>ом от 27.12.2018 №</w:t>
      </w:r>
      <w:r w:rsidR="003323D9" w:rsidRPr="00EB00E2">
        <w:rPr>
          <w:rFonts w:ascii="Times New Roman" w:hAnsi="Times New Roman" w:cs="Times New Roman"/>
          <w:sz w:val="28"/>
          <w:szCs w:val="28"/>
        </w:rPr>
        <w:t xml:space="preserve"> 572-ФЗ</w:t>
      </w:r>
      <w:r>
        <w:rPr>
          <w:rFonts w:ascii="Times New Roman" w:hAnsi="Times New Roman" w:cs="Times New Roman"/>
          <w:sz w:val="28"/>
          <w:szCs w:val="28"/>
        </w:rPr>
        <w:t xml:space="preserve"> «</w:t>
      </w:r>
      <w:r w:rsidR="003323D9" w:rsidRPr="00EB00E2">
        <w:rPr>
          <w:rFonts w:ascii="Times New Roman" w:hAnsi="Times New Roman" w:cs="Times New Roman"/>
          <w:sz w:val="28"/>
          <w:szCs w:val="28"/>
        </w:rPr>
        <w:t>О внесении изменений в с</w:t>
      </w:r>
      <w:r>
        <w:rPr>
          <w:rFonts w:ascii="Times New Roman" w:hAnsi="Times New Roman" w:cs="Times New Roman"/>
          <w:sz w:val="28"/>
          <w:szCs w:val="28"/>
        </w:rPr>
        <w:t xml:space="preserve">татью 17.1 Федерального закона «О защите конкуренции» </w:t>
      </w:r>
      <w:r w:rsidRPr="00F22C9C">
        <w:rPr>
          <w:rFonts w:ascii="Times New Roman" w:hAnsi="Times New Roman" w:cs="Times New Roman"/>
          <w:b/>
          <w:sz w:val="28"/>
          <w:szCs w:val="28"/>
        </w:rPr>
        <w:t>у</w:t>
      </w:r>
      <w:r w:rsidR="003323D9" w:rsidRPr="00F22C9C">
        <w:rPr>
          <w:rFonts w:ascii="Times New Roman" w:hAnsi="Times New Roman" w:cs="Times New Roman"/>
          <w:b/>
          <w:sz w:val="28"/>
          <w:szCs w:val="28"/>
        </w:rPr>
        <w:t>становлен единый порядок перезаключения договоров аренды государственного или муниципального имущества на новый срок</w:t>
      </w:r>
      <w:r>
        <w:rPr>
          <w:rFonts w:ascii="Times New Roman" w:hAnsi="Times New Roman" w:cs="Times New Roman"/>
          <w:sz w:val="28"/>
          <w:szCs w:val="28"/>
        </w:rPr>
        <w:t>.</w:t>
      </w:r>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 xml:space="preserve">Определено, что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(за исключением отдельных случаев), заключение такого договора на новый срок с арендатором, надлежащим </w:t>
      </w:r>
      <w:proofErr w:type="gramStart"/>
      <w:r w:rsidRPr="00EB00E2">
        <w:rPr>
          <w:rFonts w:ascii="Times New Roman" w:hAnsi="Times New Roman" w:cs="Times New Roman"/>
          <w:sz w:val="28"/>
          <w:szCs w:val="28"/>
        </w:rPr>
        <w:t>образом</w:t>
      </w:r>
      <w:proofErr w:type="gramEnd"/>
      <w:r w:rsidRPr="00EB00E2">
        <w:rPr>
          <w:rFonts w:ascii="Times New Roman" w:hAnsi="Times New Roman" w:cs="Times New Roman"/>
          <w:sz w:val="28"/>
          <w:szCs w:val="28"/>
        </w:rPr>
        <w:t xml:space="preserve">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при соблюдении определенных условий. Это положение распространяется также на случаи заключения на новый срок договоров аренды государственного или муниципального имущества, заключенных до 2 июля 2008 года.</w:t>
      </w:r>
    </w:p>
    <w:p w:rsidR="003323D9" w:rsidRPr="00EB00E2" w:rsidRDefault="003323D9" w:rsidP="009346FB">
      <w:pPr>
        <w:spacing w:after="0" w:line="240" w:lineRule="auto"/>
        <w:ind w:firstLine="567"/>
        <w:jc w:val="both"/>
        <w:rPr>
          <w:rFonts w:ascii="Times New Roman" w:hAnsi="Times New Roman" w:cs="Times New Roman"/>
          <w:sz w:val="28"/>
          <w:szCs w:val="28"/>
        </w:rPr>
      </w:pPr>
      <w:proofErr w:type="gramStart"/>
      <w:r w:rsidRPr="00EB00E2">
        <w:rPr>
          <w:rFonts w:ascii="Times New Roman" w:hAnsi="Times New Roman" w:cs="Times New Roman"/>
          <w:sz w:val="28"/>
          <w:szCs w:val="28"/>
        </w:rPr>
        <w:t xml:space="preserve">Кроме того, предусмотрено, что при заключении без проведения конкурсов или аукционов и исполнении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договоров аренды, безвозмездного пользования в отношении государственного или муниципального </w:t>
      </w:r>
      <w:r w:rsidRPr="00EB00E2">
        <w:rPr>
          <w:rFonts w:ascii="Times New Roman" w:hAnsi="Times New Roman" w:cs="Times New Roman"/>
          <w:sz w:val="28"/>
          <w:szCs w:val="28"/>
        </w:rPr>
        <w:lastRenderedPageBreak/>
        <w:t>имущества государственных или муниципальных организаций, осуществляющих образовательную деятельность, их цена может быть увеличена по соглашению</w:t>
      </w:r>
      <w:proofErr w:type="gramEnd"/>
      <w:r w:rsidRPr="00EB00E2">
        <w:rPr>
          <w:rFonts w:ascii="Times New Roman" w:hAnsi="Times New Roman" w:cs="Times New Roman"/>
          <w:sz w:val="28"/>
          <w:szCs w:val="28"/>
        </w:rPr>
        <w:t xml:space="preserve"> сторон в порядке, установленном договором.</w:t>
      </w:r>
    </w:p>
    <w:p w:rsidR="003323D9" w:rsidRPr="00EB00E2" w:rsidRDefault="009346FB" w:rsidP="009346FB">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Федеральным</w:t>
      </w:r>
      <w:r w:rsidR="003323D9" w:rsidRPr="00EB00E2">
        <w:rPr>
          <w:rFonts w:ascii="Times New Roman" w:hAnsi="Times New Roman" w:cs="Times New Roman"/>
          <w:sz w:val="28"/>
          <w:szCs w:val="28"/>
        </w:rPr>
        <w:t xml:space="preserve"> закон</w:t>
      </w:r>
      <w:r>
        <w:rPr>
          <w:rFonts w:ascii="Times New Roman" w:hAnsi="Times New Roman" w:cs="Times New Roman"/>
          <w:sz w:val="28"/>
          <w:szCs w:val="28"/>
        </w:rPr>
        <w:t>ом от 25.12.2018 №</w:t>
      </w:r>
      <w:r w:rsidR="003323D9" w:rsidRPr="00EB00E2">
        <w:rPr>
          <w:rFonts w:ascii="Times New Roman" w:hAnsi="Times New Roman" w:cs="Times New Roman"/>
          <w:sz w:val="28"/>
          <w:szCs w:val="28"/>
        </w:rPr>
        <w:t xml:space="preserve"> 480-ФЗ</w:t>
      </w:r>
      <w:r>
        <w:rPr>
          <w:rFonts w:ascii="Times New Roman" w:hAnsi="Times New Roman" w:cs="Times New Roman"/>
          <w:sz w:val="28"/>
          <w:szCs w:val="28"/>
        </w:rPr>
        <w:t xml:space="preserve"> «</w:t>
      </w:r>
      <w:r w:rsidR="003323D9" w:rsidRPr="00EB00E2">
        <w:rPr>
          <w:rFonts w:ascii="Times New Roman" w:hAnsi="Times New Roman" w:cs="Times New Roman"/>
          <w:sz w:val="28"/>
          <w:szCs w:val="28"/>
        </w:rPr>
        <w:t>О внесении</w:t>
      </w:r>
      <w:r>
        <w:rPr>
          <w:rFonts w:ascii="Times New Roman" w:hAnsi="Times New Roman" w:cs="Times New Roman"/>
          <w:sz w:val="28"/>
          <w:szCs w:val="28"/>
        </w:rPr>
        <w:t xml:space="preserve"> изменений в Федеральный закон «</w:t>
      </w:r>
      <w:r w:rsidR="003323D9" w:rsidRPr="00EB00E2">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w:t>
      </w:r>
      <w:r>
        <w:rPr>
          <w:rFonts w:ascii="Times New Roman" w:hAnsi="Times New Roman" w:cs="Times New Roman"/>
          <w:sz w:val="28"/>
          <w:szCs w:val="28"/>
        </w:rPr>
        <w:t>зора) и муниципального контроля»</w:t>
      </w:r>
      <w:r w:rsidR="003323D9" w:rsidRPr="00EB00E2">
        <w:rPr>
          <w:rFonts w:ascii="Times New Roman" w:hAnsi="Times New Roman" w:cs="Times New Roman"/>
          <w:sz w:val="28"/>
          <w:szCs w:val="28"/>
        </w:rPr>
        <w:t xml:space="preserve"> и</w:t>
      </w:r>
      <w:r>
        <w:rPr>
          <w:rFonts w:ascii="Times New Roman" w:hAnsi="Times New Roman" w:cs="Times New Roman"/>
          <w:sz w:val="28"/>
          <w:szCs w:val="28"/>
        </w:rPr>
        <w:t xml:space="preserve"> статью 35 Федерального закона «О водоснабжении и водоотведении» </w:t>
      </w:r>
      <w:r w:rsidRPr="00002D30">
        <w:rPr>
          <w:rFonts w:ascii="Times New Roman" w:hAnsi="Times New Roman" w:cs="Times New Roman"/>
          <w:b/>
          <w:sz w:val="28"/>
          <w:szCs w:val="28"/>
        </w:rPr>
        <w:t>у</w:t>
      </w:r>
      <w:r w:rsidR="003323D9" w:rsidRPr="00002D30">
        <w:rPr>
          <w:rFonts w:ascii="Times New Roman" w:hAnsi="Times New Roman" w:cs="Times New Roman"/>
          <w:b/>
          <w:sz w:val="28"/>
          <w:szCs w:val="28"/>
        </w:rPr>
        <w:t>становлены особенности проведения в 2019 - 2020 годах некоторых видов плановых пр</w:t>
      </w:r>
      <w:r w:rsidRPr="00002D30">
        <w:rPr>
          <w:rFonts w:ascii="Times New Roman" w:hAnsi="Times New Roman" w:cs="Times New Roman"/>
          <w:b/>
          <w:sz w:val="28"/>
          <w:szCs w:val="28"/>
        </w:rPr>
        <w:t>оверок в отношении субъектов малого и среднего предпринимательства</w:t>
      </w:r>
      <w:r>
        <w:rPr>
          <w:rFonts w:ascii="Times New Roman" w:hAnsi="Times New Roman" w:cs="Times New Roman"/>
          <w:sz w:val="28"/>
          <w:szCs w:val="28"/>
        </w:rPr>
        <w:t>.</w:t>
      </w:r>
      <w:proofErr w:type="gramEnd"/>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Так, в 2019 - 2020 годах</w:t>
      </w:r>
      <w:r w:rsidR="009346FB">
        <w:rPr>
          <w:rFonts w:ascii="Times New Roman" w:hAnsi="Times New Roman" w:cs="Times New Roman"/>
          <w:sz w:val="28"/>
          <w:szCs w:val="28"/>
        </w:rPr>
        <w:t xml:space="preserve"> в отношении субъектов малого и среднего предпринимательства</w:t>
      </w:r>
      <w:r w:rsidRPr="00EB00E2">
        <w:rPr>
          <w:rFonts w:ascii="Times New Roman" w:hAnsi="Times New Roman" w:cs="Times New Roman"/>
          <w:sz w:val="28"/>
          <w:szCs w:val="28"/>
        </w:rPr>
        <w:t xml:space="preserve">, включенных в реестр субъектов </w:t>
      </w:r>
      <w:r w:rsidR="009346FB">
        <w:rPr>
          <w:rFonts w:ascii="Times New Roman" w:hAnsi="Times New Roman" w:cs="Times New Roman"/>
          <w:sz w:val="28"/>
          <w:szCs w:val="28"/>
        </w:rPr>
        <w:t>малого и среднего предпринимательства</w:t>
      </w:r>
      <w:r w:rsidRPr="00EB00E2">
        <w:rPr>
          <w:rFonts w:ascii="Times New Roman" w:hAnsi="Times New Roman" w:cs="Times New Roman"/>
          <w:sz w:val="28"/>
          <w:szCs w:val="28"/>
        </w:rPr>
        <w:t xml:space="preserve">, плановые проверки могут </w:t>
      </w:r>
      <w:proofErr w:type="gramStart"/>
      <w:r w:rsidRPr="00EB00E2">
        <w:rPr>
          <w:rFonts w:ascii="Times New Roman" w:hAnsi="Times New Roman" w:cs="Times New Roman"/>
          <w:sz w:val="28"/>
          <w:szCs w:val="28"/>
        </w:rPr>
        <w:t>проводится</w:t>
      </w:r>
      <w:proofErr w:type="gramEnd"/>
      <w:r w:rsidRPr="00EB00E2">
        <w:rPr>
          <w:rFonts w:ascii="Times New Roman" w:hAnsi="Times New Roman" w:cs="Times New Roman"/>
          <w:sz w:val="28"/>
          <w:szCs w:val="28"/>
        </w:rPr>
        <w:t xml:space="preserve"> только в случаях:</w:t>
      </w:r>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проведения плановых проверок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w:t>
      </w:r>
      <w:r w:rsidR="009346FB">
        <w:rPr>
          <w:rFonts w:ascii="Times New Roman" w:hAnsi="Times New Roman" w:cs="Times New Roman"/>
          <w:sz w:val="28"/>
          <w:szCs w:val="28"/>
        </w:rPr>
        <w:t xml:space="preserve">идических </w:t>
      </w:r>
      <w:r w:rsidRPr="00EB00E2">
        <w:rPr>
          <w:rFonts w:ascii="Times New Roman" w:hAnsi="Times New Roman" w:cs="Times New Roman"/>
          <w:sz w:val="28"/>
          <w:szCs w:val="28"/>
        </w:rPr>
        <w:t>лиц и индивидуальных предпринимателей к определенной категории риска;</w:t>
      </w:r>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плановых проверок юр</w:t>
      </w:r>
      <w:r w:rsidR="009346FB">
        <w:rPr>
          <w:rFonts w:ascii="Times New Roman" w:hAnsi="Times New Roman" w:cs="Times New Roman"/>
          <w:sz w:val="28"/>
          <w:szCs w:val="28"/>
        </w:rPr>
        <w:t>идических лиц и индивидуальных предпринимателей</w:t>
      </w:r>
      <w:r w:rsidRPr="00EB00E2">
        <w:rPr>
          <w:rFonts w:ascii="Times New Roman" w:hAnsi="Times New Roman" w:cs="Times New Roman"/>
          <w:sz w:val="28"/>
          <w:szCs w:val="28"/>
        </w:rPr>
        <w:t>, осуществляющих виды деятельности, определенные Правительством Р</w:t>
      </w:r>
      <w:r w:rsidR="009346FB">
        <w:rPr>
          <w:rFonts w:ascii="Times New Roman" w:hAnsi="Times New Roman" w:cs="Times New Roman"/>
          <w:sz w:val="28"/>
          <w:szCs w:val="28"/>
        </w:rPr>
        <w:t xml:space="preserve">оссийской </w:t>
      </w:r>
      <w:r w:rsidRPr="00EB00E2">
        <w:rPr>
          <w:rFonts w:ascii="Times New Roman" w:hAnsi="Times New Roman" w:cs="Times New Roman"/>
          <w:sz w:val="28"/>
          <w:szCs w:val="28"/>
        </w:rPr>
        <w:t>Ф</w:t>
      </w:r>
      <w:r w:rsidR="009346FB">
        <w:rPr>
          <w:rFonts w:ascii="Times New Roman" w:hAnsi="Times New Roman" w:cs="Times New Roman"/>
          <w:sz w:val="28"/>
          <w:szCs w:val="28"/>
        </w:rPr>
        <w:t>едерации</w:t>
      </w:r>
      <w:r w:rsidRPr="00EB00E2">
        <w:rPr>
          <w:rFonts w:ascii="Times New Roman" w:hAnsi="Times New Roman" w:cs="Times New Roman"/>
          <w:sz w:val="28"/>
          <w:szCs w:val="28"/>
        </w:rPr>
        <w:t>;</w:t>
      </w:r>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плановых проверок лиц, привлекавшихся к административной ответственности за грубое нарушение обязательных требований;</w:t>
      </w:r>
    </w:p>
    <w:p w:rsidR="003323D9" w:rsidRPr="00EB00E2" w:rsidRDefault="003323D9" w:rsidP="00002D30">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 xml:space="preserve">плановых проверок, проводимых по </w:t>
      </w:r>
      <w:proofErr w:type="gramStart"/>
      <w:r w:rsidRPr="00EB00E2">
        <w:rPr>
          <w:rFonts w:ascii="Times New Roman" w:hAnsi="Times New Roman" w:cs="Times New Roman"/>
          <w:sz w:val="28"/>
          <w:szCs w:val="28"/>
        </w:rPr>
        <w:t>лицензируемыми</w:t>
      </w:r>
      <w:proofErr w:type="gramEnd"/>
      <w:r w:rsidRPr="00EB00E2">
        <w:rPr>
          <w:rFonts w:ascii="Times New Roman" w:hAnsi="Times New Roman" w:cs="Times New Roman"/>
          <w:sz w:val="28"/>
          <w:szCs w:val="28"/>
        </w:rPr>
        <w:t xml:space="preserve"> видам деятельности.</w:t>
      </w:r>
    </w:p>
    <w:p w:rsidR="003323D9" w:rsidRPr="00EB00E2" w:rsidRDefault="003323D9" w:rsidP="00002D30">
      <w:pPr>
        <w:spacing w:after="0" w:line="240" w:lineRule="auto"/>
        <w:ind w:firstLine="567"/>
        <w:jc w:val="both"/>
        <w:rPr>
          <w:rFonts w:ascii="Times New Roman" w:hAnsi="Times New Roman" w:cs="Times New Roman"/>
          <w:sz w:val="28"/>
          <w:szCs w:val="28"/>
        </w:rPr>
      </w:pPr>
      <w:proofErr w:type="gramStart"/>
      <w:r w:rsidRPr="00002D30">
        <w:rPr>
          <w:rFonts w:ascii="Times New Roman" w:hAnsi="Times New Roman" w:cs="Times New Roman"/>
          <w:b/>
          <w:sz w:val="28"/>
          <w:szCs w:val="28"/>
        </w:rPr>
        <w:t>Ф</w:t>
      </w:r>
      <w:r w:rsidR="00002D30" w:rsidRPr="00002D30">
        <w:rPr>
          <w:rFonts w:ascii="Times New Roman" w:hAnsi="Times New Roman" w:cs="Times New Roman"/>
          <w:b/>
          <w:sz w:val="28"/>
          <w:szCs w:val="28"/>
        </w:rPr>
        <w:t>едеральный закон от 27.12.2018 №</w:t>
      </w:r>
      <w:r w:rsidRPr="00002D30">
        <w:rPr>
          <w:rFonts w:ascii="Times New Roman" w:hAnsi="Times New Roman" w:cs="Times New Roman"/>
          <w:b/>
          <w:sz w:val="28"/>
          <w:szCs w:val="28"/>
        </w:rPr>
        <w:t xml:space="preserve"> 498-ФЗ</w:t>
      </w:r>
      <w:r w:rsidR="00002D30" w:rsidRPr="00002D30">
        <w:rPr>
          <w:rFonts w:ascii="Times New Roman" w:hAnsi="Times New Roman" w:cs="Times New Roman"/>
          <w:b/>
          <w:sz w:val="28"/>
          <w:szCs w:val="28"/>
        </w:rPr>
        <w:t xml:space="preserve"> «</w:t>
      </w:r>
      <w:r w:rsidRPr="00002D30">
        <w:rPr>
          <w:rFonts w:ascii="Times New Roman" w:hAnsi="Times New Roman" w:cs="Times New Roman"/>
          <w:b/>
          <w:sz w:val="28"/>
          <w:szCs w:val="28"/>
        </w:rPr>
        <w:t>Об ответственном обращении с животными и о внесении изменений в отдельные законодате</w:t>
      </w:r>
      <w:r w:rsidR="00002D30" w:rsidRPr="00002D30">
        <w:rPr>
          <w:rFonts w:ascii="Times New Roman" w:hAnsi="Times New Roman" w:cs="Times New Roman"/>
          <w:b/>
          <w:sz w:val="28"/>
          <w:szCs w:val="28"/>
        </w:rPr>
        <w:t>льные акты Российской Федерации»</w:t>
      </w:r>
      <w:r w:rsidRPr="00002D30">
        <w:rPr>
          <w:rFonts w:ascii="Times New Roman" w:hAnsi="Times New Roman" w:cs="Times New Roman"/>
          <w:b/>
          <w:sz w:val="28"/>
          <w:szCs w:val="28"/>
        </w:rPr>
        <w:t xml:space="preserve"> устанавливает </w:t>
      </w:r>
      <w:r w:rsidRPr="00002D30">
        <w:rPr>
          <w:rFonts w:ascii="Times New Roman" w:hAnsi="Times New Roman" w:cs="Times New Roman"/>
          <w:sz w:val="28"/>
          <w:szCs w:val="28"/>
        </w:rPr>
        <w:t>полномочия</w:t>
      </w:r>
      <w:r w:rsidRPr="00EB00E2">
        <w:rPr>
          <w:rFonts w:ascii="Times New Roman" w:hAnsi="Times New Roman" w:cs="Times New Roman"/>
          <w:sz w:val="28"/>
          <w:szCs w:val="28"/>
        </w:rPr>
        <w:t xml:space="preserve"> федеральных органов государственной власти, органов государственной власти субъектов Р</w:t>
      </w:r>
      <w:r w:rsidR="00002D30">
        <w:rPr>
          <w:rFonts w:ascii="Times New Roman" w:hAnsi="Times New Roman" w:cs="Times New Roman"/>
          <w:sz w:val="28"/>
          <w:szCs w:val="28"/>
        </w:rPr>
        <w:t>оссийской Федерации</w:t>
      </w:r>
      <w:r w:rsidRPr="00EB00E2">
        <w:rPr>
          <w:rFonts w:ascii="Times New Roman" w:hAnsi="Times New Roman" w:cs="Times New Roman"/>
          <w:sz w:val="28"/>
          <w:szCs w:val="28"/>
        </w:rPr>
        <w:t xml:space="preserve">, </w:t>
      </w:r>
      <w:r w:rsidRPr="00002D30">
        <w:rPr>
          <w:rFonts w:ascii="Times New Roman" w:hAnsi="Times New Roman" w:cs="Times New Roman"/>
          <w:b/>
          <w:sz w:val="28"/>
          <w:szCs w:val="28"/>
        </w:rPr>
        <w:t>полномочия и права органов местного самоуправления в области обращения с животными</w:t>
      </w:r>
      <w:r w:rsidRPr="00EB00E2">
        <w:rPr>
          <w:rFonts w:ascii="Times New Roman" w:hAnsi="Times New Roman" w:cs="Times New Roman"/>
          <w:sz w:val="28"/>
          <w:szCs w:val="28"/>
        </w:rPr>
        <w:t>, регламентирует требования к содержанию и использованию животных, устанавливает требования к осуществлению деятельности по обращению с животными без</w:t>
      </w:r>
      <w:proofErr w:type="gramEnd"/>
      <w:r w:rsidRPr="00EB00E2">
        <w:rPr>
          <w:rFonts w:ascii="Times New Roman" w:hAnsi="Times New Roman" w:cs="Times New Roman"/>
          <w:sz w:val="28"/>
          <w:szCs w:val="28"/>
        </w:rPr>
        <w:t xml:space="preserve"> владельцев.</w:t>
      </w:r>
    </w:p>
    <w:p w:rsidR="00096221" w:rsidRDefault="00096221" w:rsidP="00EB00E2">
      <w:pPr>
        <w:spacing w:after="0" w:line="240" w:lineRule="auto"/>
        <w:ind w:firstLine="567"/>
        <w:jc w:val="both"/>
        <w:rPr>
          <w:rFonts w:ascii="Times New Roman" w:hAnsi="Times New Roman" w:cs="Times New Roman"/>
          <w:sz w:val="28"/>
          <w:szCs w:val="28"/>
        </w:rPr>
      </w:pPr>
    </w:p>
    <w:p w:rsidR="003323D9" w:rsidRPr="00096221" w:rsidRDefault="00096221" w:rsidP="00096221">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В соответствии с </w:t>
      </w:r>
      <w:r w:rsidR="003323D9" w:rsidRPr="00EB00E2">
        <w:rPr>
          <w:rFonts w:ascii="Times New Roman" w:hAnsi="Times New Roman" w:cs="Times New Roman"/>
          <w:sz w:val="28"/>
          <w:szCs w:val="28"/>
        </w:rPr>
        <w:t>Постановление</w:t>
      </w:r>
      <w:r>
        <w:rPr>
          <w:rFonts w:ascii="Times New Roman" w:hAnsi="Times New Roman" w:cs="Times New Roman"/>
          <w:sz w:val="28"/>
          <w:szCs w:val="28"/>
        </w:rPr>
        <w:t>м</w:t>
      </w:r>
      <w:r w:rsidR="003323D9" w:rsidRPr="00EB00E2">
        <w:rPr>
          <w:rFonts w:ascii="Times New Roman" w:hAnsi="Times New Roman" w:cs="Times New Roman"/>
          <w:sz w:val="28"/>
          <w:szCs w:val="28"/>
        </w:rPr>
        <w:t xml:space="preserve"> Правительства Р</w:t>
      </w:r>
      <w:r>
        <w:rPr>
          <w:rFonts w:ascii="Times New Roman" w:hAnsi="Times New Roman" w:cs="Times New Roman"/>
          <w:sz w:val="28"/>
          <w:szCs w:val="28"/>
        </w:rPr>
        <w:t xml:space="preserve">оссийской </w:t>
      </w:r>
      <w:r w:rsidR="003323D9" w:rsidRPr="00EB00E2">
        <w:rPr>
          <w:rFonts w:ascii="Times New Roman" w:hAnsi="Times New Roman" w:cs="Times New Roman"/>
          <w:sz w:val="28"/>
          <w:szCs w:val="28"/>
        </w:rPr>
        <w:t>Ф</w:t>
      </w:r>
      <w:r>
        <w:rPr>
          <w:rFonts w:ascii="Times New Roman" w:hAnsi="Times New Roman" w:cs="Times New Roman"/>
          <w:sz w:val="28"/>
          <w:szCs w:val="28"/>
        </w:rPr>
        <w:t>едерации</w:t>
      </w:r>
      <w:r w:rsidR="003323D9" w:rsidRPr="00EB00E2">
        <w:rPr>
          <w:rFonts w:ascii="Times New Roman" w:hAnsi="Times New Roman" w:cs="Times New Roman"/>
          <w:sz w:val="28"/>
          <w:szCs w:val="28"/>
        </w:rPr>
        <w:t xml:space="preserve"> </w:t>
      </w:r>
      <w:r>
        <w:rPr>
          <w:rFonts w:ascii="Times New Roman" w:hAnsi="Times New Roman" w:cs="Times New Roman"/>
          <w:sz w:val="28"/>
          <w:szCs w:val="28"/>
        </w:rPr>
        <w:br/>
        <w:t>от 15.12.2018 №</w:t>
      </w:r>
      <w:r w:rsidR="003323D9" w:rsidRPr="00EB00E2">
        <w:rPr>
          <w:rFonts w:ascii="Times New Roman" w:hAnsi="Times New Roman" w:cs="Times New Roman"/>
          <w:sz w:val="28"/>
          <w:szCs w:val="28"/>
        </w:rPr>
        <w:t xml:space="preserve"> 1572</w:t>
      </w:r>
      <w:r>
        <w:rPr>
          <w:rFonts w:ascii="Times New Roman" w:hAnsi="Times New Roman" w:cs="Times New Roman"/>
          <w:sz w:val="28"/>
          <w:szCs w:val="28"/>
        </w:rPr>
        <w:t xml:space="preserve"> «</w:t>
      </w:r>
      <w:r w:rsidR="003323D9" w:rsidRPr="00EB00E2">
        <w:rPr>
          <w:rFonts w:ascii="Times New Roman" w:hAnsi="Times New Roman" w:cs="Times New Roman"/>
          <w:sz w:val="28"/>
          <w:szCs w:val="28"/>
        </w:rPr>
        <w:t>О внесении изменений в некоторые акты Пра</w:t>
      </w:r>
      <w:r>
        <w:rPr>
          <w:rFonts w:ascii="Times New Roman" w:hAnsi="Times New Roman" w:cs="Times New Roman"/>
          <w:sz w:val="28"/>
          <w:szCs w:val="28"/>
        </w:rPr>
        <w:t xml:space="preserve">вительства Российской Федерации» </w:t>
      </w:r>
      <w:r w:rsidRPr="00096221">
        <w:rPr>
          <w:rFonts w:ascii="Times New Roman" w:hAnsi="Times New Roman" w:cs="Times New Roman"/>
          <w:b/>
          <w:sz w:val="28"/>
          <w:szCs w:val="28"/>
        </w:rPr>
        <w:t>о</w:t>
      </w:r>
      <w:r w:rsidR="003323D9" w:rsidRPr="00096221">
        <w:rPr>
          <w:rFonts w:ascii="Times New Roman" w:hAnsi="Times New Roman" w:cs="Times New Roman"/>
          <w:b/>
          <w:sz w:val="28"/>
          <w:szCs w:val="28"/>
        </w:rPr>
        <w:t>бязанность по осущес</w:t>
      </w:r>
      <w:r w:rsidRPr="00096221">
        <w:rPr>
          <w:rFonts w:ascii="Times New Roman" w:hAnsi="Times New Roman" w:cs="Times New Roman"/>
          <w:b/>
          <w:sz w:val="28"/>
          <w:szCs w:val="28"/>
        </w:rPr>
        <w:t>твлению уборки мест погрузки твердых коммунальных отходов</w:t>
      </w:r>
      <w:r w:rsidR="003323D9" w:rsidRPr="00096221">
        <w:rPr>
          <w:rFonts w:ascii="Times New Roman" w:hAnsi="Times New Roman" w:cs="Times New Roman"/>
          <w:b/>
          <w:sz w:val="28"/>
          <w:szCs w:val="28"/>
        </w:rPr>
        <w:t xml:space="preserve"> возложена на регионального оператора по обращению с </w:t>
      </w:r>
      <w:r w:rsidRPr="00096221">
        <w:rPr>
          <w:rFonts w:ascii="Times New Roman" w:hAnsi="Times New Roman" w:cs="Times New Roman"/>
          <w:b/>
          <w:sz w:val="28"/>
          <w:szCs w:val="28"/>
        </w:rPr>
        <w:t>твердыми коммунальными отходами</w:t>
      </w:r>
      <w:r>
        <w:rPr>
          <w:rFonts w:ascii="Times New Roman" w:hAnsi="Times New Roman" w:cs="Times New Roman"/>
          <w:b/>
          <w:sz w:val="28"/>
          <w:szCs w:val="28"/>
        </w:rPr>
        <w:t>.</w:t>
      </w:r>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Одновременно с этим уборка мест погрузки исключается из перечня работ по содержанию имущества общего пользования собственников помещений в многоквартирном доме.</w:t>
      </w:r>
    </w:p>
    <w:p w:rsidR="003323D9" w:rsidRPr="00EB00E2" w:rsidRDefault="003323D9" w:rsidP="00EB00E2">
      <w:pPr>
        <w:spacing w:after="0" w:line="240" w:lineRule="auto"/>
        <w:ind w:firstLine="567"/>
        <w:jc w:val="both"/>
        <w:rPr>
          <w:rFonts w:ascii="Times New Roman" w:hAnsi="Times New Roman" w:cs="Times New Roman"/>
          <w:sz w:val="28"/>
          <w:szCs w:val="28"/>
        </w:rPr>
      </w:pPr>
      <w:proofErr w:type="gramStart"/>
      <w:r w:rsidRPr="00EB00E2">
        <w:rPr>
          <w:rFonts w:ascii="Times New Roman" w:hAnsi="Times New Roman" w:cs="Times New Roman"/>
          <w:sz w:val="28"/>
          <w:szCs w:val="28"/>
        </w:rPr>
        <w:t xml:space="preserve">Устанавливается, что расходы на уборку мест погрузки </w:t>
      </w:r>
      <w:r w:rsidR="00096221">
        <w:rPr>
          <w:rFonts w:ascii="Times New Roman" w:hAnsi="Times New Roman" w:cs="Times New Roman"/>
          <w:sz w:val="28"/>
          <w:szCs w:val="28"/>
        </w:rPr>
        <w:t>твердых коммунальных отходов</w:t>
      </w:r>
      <w:r w:rsidRPr="00EB00E2">
        <w:rPr>
          <w:rFonts w:ascii="Times New Roman" w:hAnsi="Times New Roman" w:cs="Times New Roman"/>
          <w:sz w:val="28"/>
          <w:szCs w:val="28"/>
        </w:rPr>
        <w:t xml:space="preserve">, учитываемые при установлении тарифов на услуги регионального оператора по обращению с </w:t>
      </w:r>
      <w:r w:rsidR="00096221">
        <w:rPr>
          <w:rFonts w:ascii="Times New Roman" w:hAnsi="Times New Roman" w:cs="Times New Roman"/>
          <w:sz w:val="28"/>
          <w:szCs w:val="28"/>
        </w:rPr>
        <w:t>твердыми коммунальными отходами</w:t>
      </w:r>
      <w:r w:rsidRPr="00EB00E2">
        <w:rPr>
          <w:rFonts w:ascii="Times New Roman" w:hAnsi="Times New Roman" w:cs="Times New Roman"/>
          <w:sz w:val="28"/>
          <w:szCs w:val="28"/>
        </w:rPr>
        <w:t xml:space="preserve"> не могут превышать сметную стоимость погрузочных работ, определенную с применением сметных нормативов, сведения о которых включены в федеральный реестр сметных нормативов, умноженную на 1% общего объема и (или) массы </w:t>
      </w:r>
      <w:r w:rsidR="00096221">
        <w:rPr>
          <w:rFonts w:ascii="Times New Roman" w:hAnsi="Times New Roman" w:cs="Times New Roman"/>
          <w:sz w:val="28"/>
          <w:szCs w:val="28"/>
        </w:rPr>
        <w:t xml:space="preserve">твердых </w:t>
      </w:r>
      <w:r w:rsidR="00096221">
        <w:rPr>
          <w:rFonts w:ascii="Times New Roman" w:hAnsi="Times New Roman" w:cs="Times New Roman"/>
          <w:sz w:val="28"/>
          <w:szCs w:val="28"/>
        </w:rPr>
        <w:lastRenderedPageBreak/>
        <w:t>коммунальных отходов</w:t>
      </w:r>
      <w:r w:rsidRPr="00EB00E2">
        <w:rPr>
          <w:rFonts w:ascii="Times New Roman" w:hAnsi="Times New Roman" w:cs="Times New Roman"/>
          <w:sz w:val="28"/>
          <w:szCs w:val="28"/>
        </w:rPr>
        <w:t>, в отношении которых осуществляются</w:t>
      </w:r>
      <w:proofErr w:type="gramEnd"/>
      <w:r w:rsidRPr="00EB00E2">
        <w:rPr>
          <w:rFonts w:ascii="Times New Roman" w:hAnsi="Times New Roman" w:cs="Times New Roman"/>
          <w:sz w:val="28"/>
          <w:szCs w:val="28"/>
        </w:rPr>
        <w:t xml:space="preserve"> погрузочные работы.</w:t>
      </w:r>
    </w:p>
    <w:p w:rsidR="00744A30" w:rsidRPr="00EB00E2" w:rsidRDefault="003323D9" w:rsidP="00554CE0">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 xml:space="preserve">Также уточняется, что под уборкой мест погрузки </w:t>
      </w:r>
      <w:r w:rsidR="00096221">
        <w:rPr>
          <w:rFonts w:ascii="Times New Roman" w:hAnsi="Times New Roman" w:cs="Times New Roman"/>
          <w:sz w:val="28"/>
          <w:szCs w:val="28"/>
        </w:rPr>
        <w:t>твердых коммунальных отходов</w:t>
      </w:r>
      <w:r w:rsidRPr="00EB00E2">
        <w:rPr>
          <w:rFonts w:ascii="Times New Roman" w:hAnsi="Times New Roman" w:cs="Times New Roman"/>
          <w:sz w:val="28"/>
          <w:szCs w:val="28"/>
        </w:rPr>
        <w:t xml:space="preserve"> понимаются действия по подбору оброненных (просыпавшихся и др.) при погрузке </w:t>
      </w:r>
      <w:r w:rsidR="00096221">
        <w:rPr>
          <w:rFonts w:ascii="Times New Roman" w:hAnsi="Times New Roman" w:cs="Times New Roman"/>
          <w:sz w:val="28"/>
          <w:szCs w:val="28"/>
        </w:rPr>
        <w:t>твердых коммунальных отходов</w:t>
      </w:r>
      <w:r w:rsidRPr="00EB00E2">
        <w:rPr>
          <w:rFonts w:ascii="Times New Roman" w:hAnsi="Times New Roman" w:cs="Times New Roman"/>
          <w:sz w:val="28"/>
          <w:szCs w:val="28"/>
        </w:rPr>
        <w:t xml:space="preserve"> и перемещению их в мусоровоз.</w:t>
      </w:r>
    </w:p>
    <w:p w:rsidR="00267C62" w:rsidRPr="00EB00E2" w:rsidRDefault="00267C62" w:rsidP="00267C6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Постановление</w:t>
      </w:r>
      <w:r>
        <w:rPr>
          <w:rFonts w:ascii="Times New Roman" w:hAnsi="Times New Roman" w:cs="Times New Roman"/>
          <w:sz w:val="28"/>
          <w:szCs w:val="28"/>
        </w:rPr>
        <w:t>м</w:t>
      </w:r>
      <w:r w:rsidRPr="00EB00E2">
        <w:rPr>
          <w:rFonts w:ascii="Times New Roman" w:hAnsi="Times New Roman" w:cs="Times New Roman"/>
          <w:sz w:val="28"/>
          <w:szCs w:val="28"/>
        </w:rPr>
        <w:t xml:space="preserve"> Правительства Р</w:t>
      </w:r>
      <w:r>
        <w:rPr>
          <w:rFonts w:ascii="Times New Roman" w:hAnsi="Times New Roman" w:cs="Times New Roman"/>
          <w:sz w:val="28"/>
          <w:szCs w:val="28"/>
        </w:rPr>
        <w:t xml:space="preserve">оссийской </w:t>
      </w:r>
      <w:r w:rsidRPr="00EB00E2">
        <w:rPr>
          <w:rFonts w:ascii="Times New Roman" w:hAnsi="Times New Roman" w:cs="Times New Roman"/>
          <w:sz w:val="28"/>
          <w:szCs w:val="28"/>
        </w:rPr>
        <w:t>Ф</w:t>
      </w:r>
      <w:r>
        <w:rPr>
          <w:rFonts w:ascii="Times New Roman" w:hAnsi="Times New Roman" w:cs="Times New Roman"/>
          <w:sz w:val="28"/>
          <w:szCs w:val="28"/>
        </w:rPr>
        <w:t>едерации от 03.12.2018 №</w:t>
      </w:r>
      <w:r w:rsidRPr="00EB00E2">
        <w:rPr>
          <w:rFonts w:ascii="Times New Roman" w:hAnsi="Times New Roman" w:cs="Times New Roman"/>
          <w:sz w:val="28"/>
          <w:szCs w:val="28"/>
        </w:rPr>
        <w:t xml:space="preserve"> 1471</w:t>
      </w:r>
      <w:r>
        <w:rPr>
          <w:rFonts w:ascii="Times New Roman" w:hAnsi="Times New Roman" w:cs="Times New Roman"/>
          <w:sz w:val="28"/>
          <w:szCs w:val="28"/>
        </w:rPr>
        <w:t xml:space="preserve"> «</w:t>
      </w:r>
      <w:r w:rsidRPr="00EB00E2">
        <w:rPr>
          <w:rFonts w:ascii="Times New Roman" w:hAnsi="Times New Roman" w:cs="Times New Roman"/>
          <w:sz w:val="28"/>
          <w:szCs w:val="28"/>
        </w:rPr>
        <w:t>О внесении изменений в постановление Правительства Российской Федерац</w:t>
      </w:r>
      <w:r>
        <w:rPr>
          <w:rFonts w:ascii="Times New Roman" w:hAnsi="Times New Roman" w:cs="Times New Roman"/>
          <w:sz w:val="28"/>
          <w:szCs w:val="28"/>
        </w:rPr>
        <w:t xml:space="preserve">ии от 19 сентября 2016 г. № 940» </w:t>
      </w:r>
      <w:r w:rsidRPr="00BA4E0B">
        <w:rPr>
          <w:rFonts w:ascii="Times New Roman" w:hAnsi="Times New Roman" w:cs="Times New Roman"/>
          <w:b/>
          <w:sz w:val="28"/>
          <w:szCs w:val="28"/>
        </w:rPr>
        <w:t>скорректированы требования к резидентам территорий опережающего развития, создаваемых на территориях моногородов.</w:t>
      </w:r>
    </w:p>
    <w:p w:rsidR="00267C62" w:rsidRPr="00EB00E2" w:rsidRDefault="00267C62" w:rsidP="00267C6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 xml:space="preserve">Установлено, что в течение первого года после включения юридического </w:t>
      </w:r>
      <w:proofErr w:type="gramStart"/>
      <w:r w:rsidRPr="00EB00E2">
        <w:rPr>
          <w:rFonts w:ascii="Times New Roman" w:hAnsi="Times New Roman" w:cs="Times New Roman"/>
          <w:sz w:val="28"/>
          <w:szCs w:val="28"/>
        </w:rPr>
        <w:t>лица</w:t>
      </w:r>
      <w:proofErr w:type="gramEnd"/>
      <w:r w:rsidRPr="00EB00E2">
        <w:rPr>
          <w:rFonts w:ascii="Times New Roman" w:hAnsi="Times New Roman" w:cs="Times New Roman"/>
          <w:sz w:val="28"/>
          <w:szCs w:val="28"/>
        </w:rPr>
        <w:t xml:space="preserve"> в реестр резидентов территорий опережающего социально-экономического развития, создаваемых на территориях </w:t>
      </w:r>
      <w:proofErr w:type="spellStart"/>
      <w:r w:rsidRPr="00EB00E2">
        <w:rPr>
          <w:rFonts w:ascii="Times New Roman" w:hAnsi="Times New Roman" w:cs="Times New Roman"/>
          <w:sz w:val="28"/>
          <w:szCs w:val="28"/>
        </w:rPr>
        <w:t>монопрофильных</w:t>
      </w:r>
      <w:proofErr w:type="spellEnd"/>
      <w:r w:rsidRPr="00EB00E2">
        <w:rPr>
          <w:rFonts w:ascii="Times New Roman" w:hAnsi="Times New Roman" w:cs="Times New Roman"/>
          <w:sz w:val="28"/>
          <w:szCs w:val="28"/>
        </w:rPr>
        <w:t xml:space="preserve"> муниципальных образований Российской Федерации (моногородов):</w:t>
      </w:r>
    </w:p>
    <w:p w:rsidR="00267C62" w:rsidRPr="00EB00E2" w:rsidRDefault="00267C62" w:rsidP="00267C6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 xml:space="preserve">минимальный размер капитальных вложений резидента территории опережающего развития, осуществляемых в рамках инвестиционного проекта, реализуемого указанным резидентом в отношении соответствующих видов экономической деятельности, составляет 2,5 млн. рублей (ранее - 5 000 </w:t>
      </w:r>
      <w:proofErr w:type="spellStart"/>
      <w:r w:rsidRPr="00EB00E2">
        <w:rPr>
          <w:rFonts w:ascii="Times New Roman" w:hAnsi="Times New Roman" w:cs="Times New Roman"/>
          <w:sz w:val="28"/>
          <w:szCs w:val="28"/>
        </w:rPr>
        <w:t>000</w:t>
      </w:r>
      <w:proofErr w:type="spellEnd"/>
      <w:r w:rsidRPr="00EB00E2">
        <w:rPr>
          <w:rFonts w:ascii="Times New Roman" w:hAnsi="Times New Roman" w:cs="Times New Roman"/>
          <w:sz w:val="28"/>
          <w:szCs w:val="28"/>
        </w:rPr>
        <w:t xml:space="preserve"> рублей);</w:t>
      </w:r>
    </w:p>
    <w:p w:rsidR="00267C62" w:rsidRDefault="00267C62" w:rsidP="00267C6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минимальное количество новых постоянных рабочих мест, созданных в рамках инвестиционного проекта, реализуемого резидентом территории опережающего развития в отношении соответствующих видов экономической деятельности, составляет 10 единиц (сейчас - 20 единиц).</w:t>
      </w:r>
    </w:p>
    <w:p w:rsidR="00744A30" w:rsidRPr="00EB00E2" w:rsidRDefault="00744A30" w:rsidP="00AD1AAA">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Постановление</w:t>
      </w:r>
      <w:r w:rsidR="00AD1AAA">
        <w:rPr>
          <w:rFonts w:ascii="Times New Roman" w:hAnsi="Times New Roman" w:cs="Times New Roman"/>
          <w:sz w:val="28"/>
          <w:szCs w:val="28"/>
        </w:rPr>
        <w:t>м</w:t>
      </w:r>
      <w:r w:rsidRPr="00EB00E2">
        <w:rPr>
          <w:rFonts w:ascii="Times New Roman" w:hAnsi="Times New Roman" w:cs="Times New Roman"/>
          <w:sz w:val="28"/>
          <w:szCs w:val="28"/>
        </w:rPr>
        <w:t xml:space="preserve"> Правительства Р</w:t>
      </w:r>
      <w:r w:rsidR="00AD1AAA">
        <w:rPr>
          <w:rFonts w:ascii="Times New Roman" w:hAnsi="Times New Roman" w:cs="Times New Roman"/>
          <w:sz w:val="28"/>
          <w:szCs w:val="28"/>
        </w:rPr>
        <w:t xml:space="preserve">оссийской </w:t>
      </w:r>
      <w:r w:rsidRPr="00EB00E2">
        <w:rPr>
          <w:rFonts w:ascii="Times New Roman" w:hAnsi="Times New Roman" w:cs="Times New Roman"/>
          <w:sz w:val="28"/>
          <w:szCs w:val="28"/>
        </w:rPr>
        <w:t>Ф</w:t>
      </w:r>
      <w:r w:rsidR="00AD1AAA">
        <w:rPr>
          <w:rFonts w:ascii="Times New Roman" w:hAnsi="Times New Roman" w:cs="Times New Roman"/>
          <w:sz w:val="28"/>
          <w:szCs w:val="28"/>
        </w:rPr>
        <w:t>едерации от 25.12.2018 №</w:t>
      </w:r>
      <w:r w:rsidRPr="00EB00E2">
        <w:rPr>
          <w:rFonts w:ascii="Times New Roman" w:hAnsi="Times New Roman" w:cs="Times New Roman"/>
          <w:sz w:val="28"/>
          <w:szCs w:val="28"/>
        </w:rPr>
        <w:t xml:space="preserve"> 1663</w:t>
      </w:r>
      <w:r w:rsidR="00AD1AAA">
        <w:rPr>
          <w:rFonts w:ascii="Times New Roman" w:hAnsi="Times New Roman" w:cs="Times New Roman"/>
          <w:sz w:val="28"/>
          <w:szCs w:val="28"/>
        </w:rPr>
        <w:t xml:space="preserve"> «</w:t>
      </w:r>
      <w:r w:rsidRPr="00EB00E2">
        <w:rPr>
          <w:rFonts w:ascii="Times New Roman" w:hAnsi="Times New Roman" w:cs="Times New Roman"/>
          <w:sz w:val="28"/>
          <w:szCs w:val="28"/>
        </w:rPr>
        <w:t>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w:t>
      </w:r>
      <w:r w:rsidR="00AD1AAA">
        <w:rPr>
          <w:rFonts w:ascii="Times New Roman" w:hAnsi="Times New Roman" w:cs="Times New Roman"/>
          <w:sz w:val="28"/>
          <w:szCs w:val="28"/>
        </w:rPr>
        <w:t xml:space="preserve">я закрытых конкурентных закупок» </w:t>
      </w:r>
      <w:r w:rsidR="00AD1AAA" w:rsidRPr="00AD1AAA">
        <w:rPr>
          <w:rFonts w:ascii="Times New Roman" w:hAnsi="Times New Roman" w:cs="Times New Roman"/>
          <w:b/>
          <w:sz w:val="28"/>
          <w:szCs w:val="28"/>
        </w:rPr>
        <w:t>о</w:t>
      </w:r>
      <w:r w:rsidRPr="00AD1AAA">
        <w:rPr>
          <w:rFonts w:ascii="Times New Roman" w:hAnsi="Times New Roman" w:cs="Times New Roman"/>
          <w:b/>
          <w:sz w:val="28"/>
          <w:szCs w:val="28"/>
        </w:rPr>
        <w:t>пределены особенности документооборота при осуществлении закрытых конкурентных закупок в электронной форме</w:t>
      </w:r>
      <w:r w:rsidR="00AD1AAA">
        <w:rPr>
          <w:rFonts w:ascii="Times New Roman" w:hAnsi="Times New Roman" w:cs="Times New Roman"/>
          <w:sz w:val="28"/>
          <w:szCs w:val="28"/>
        </w:rPr>
        <w:t>.</w:t>
      </w:r>
    </w:p>
    <w:p w:rsidR="00744A30" w:rsidRPr="00EB00E2" w:rsidRDefault="00744A30"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Осуществление закрытых электронных закупок, сведения о которых составляют государственную тайну, обеспечивается в соответствии с нормативными правовыми актами Р</w:t>
      </w:r>
      <w:r w:rsidR="00832B28">
        <w:rPr>
          <w:rFonts w:ascii="Times New Roman" w:hAnsi="Times New Roman" w:cs="Times New Roman"/>
          <w:sz w:val="28"/>
          <w:szCs w:val="28"/>
        </w:rPr>
        <w:t xml:space="preserve">оссийской </w:t>
      </w:r>
      <w:r w:rsidRPr="00EB00E2">
        <w:rPr>
          <w:rFonts w:ascii="Times New Roman" w:hAnsi="Times New Roman" w:cs="Times New Roman"/>
          <w:sz w:val="28"/>
          <w:szCs w:val="28"/>
        </w:rPr>
        <w:t>Ф</w:t>
      </w:r>
      <w:r w:rsidR="00832B28">
        <w:rPr>
          <w:rFonts w:ascii="Times New Roman" w:hAnsi="Times New Roman" w:cs="Times New Roman"/>
          <w:sz w:val="28"/>
          <w:szCs w:val="28"/>
        </w:rPr>
        <w:t>едерации</w:t>
      </w:r>
      <w:r w:rsidRPr="00EB00E2">
        <w:rPr>
          <w:rFonts w:ascii="Times New Roman" w:hAnsi="Times New Roman" w:cs="Times New Roman"/>
          <w:sz w:val="28"/>
          <w:szCs w:val="28"/>
        </w:rPr>
        <w:t xml:space="preserve"> в области защиты информации, содержащей сведения, составляющие государственную тайну, противодействия иностранным техническим разведкам, а также обеспечения режима секретности.</w:t>
      </w:r>
    </w:p>
    <w:p w:rsidR="00744A30" w:rsidRPr="00EB00E2" w:rsidRDefault="00744A30"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Защита информации, содержащей сведения, составляющие государственную тайну, обрабатываемой на площадке, осуществляется участниками закрытой электронной закупки, оператором площадки и заказчиком в соответствии с требованиями о защите информации, содержащей сведения, составляющие государственную тайну, и с установленной категорией объекта информатизации.</w:t>
      </w:r>
    </w:p>
    <w:p w:rsidR="00744A30" w:rsidRPr="00EB00E2" w:rsidRDefault="00744A30"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Защита информации, не содержащей сведения, составляющие государственную тайну, обрабатываемой на площадке, осуществляется участниками закупки, оператором площадки и заказчиком в соответствии с требованиями о защите информации, не составляющей государственную тайну, содержащейся в государственных информационных системах.</w:t>
      </w:r>
    </w:p>
    <w:p w:rsidR="00744A30" w:rsidRPr="00EB00E2" w:rsidRDefault="00744A30"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 xml:space="preserve">При осуществлении закрытых электронных закупок информация, содержащая сведения, составляющие государственную тайну, должна передаваться по каналам связи, защищенным с использованием аппаратно-программных средств, </w:t>
      </w:r>
      <w:r w:rsidRPr="00EB00E2">
        <w:rPr>
          <w:rFonts w:ascii="Times New Roman" w:hAnsi="Times New Roman" w:cs="Times New Roman"/>
          <w:sz w:val="28"/>
          <w:szCs w:val="28"/>
        </w:rPr>
        <w:lastRenderedPageBreak/>
        <w:t>сертифицированных в соответствии с требованиями федерального органа исполнительной власти, уполномоченного в области обеспечения безопасности, образующих сеть шифрованной связи 1 класса. Защита информации, не отнесенной к сведениям, составляющим государственную тайну, осуществляется в соответствии с едиными требованиями к операторам электронных площадок, утвержденными Постановлением Правительства Р</w:t>
      </w:r>
      <w:r w:rsidR="00832B28">
        <w:rPr>
          <w:rFonts w:ascii="Times New Roman" w:hAnsi="Times New Roman" w:cs="Times New Roman"/>
          <w:sz w:val="28"/>
          <w:szCs w:val="28"/>
        </w:rPr>
        <w:t xml:space="preserve">оссийской </w:t>
      </w:r>
      <w:r w:rsidRPr="00EB00E2">
        <w:rPr>
          <w:rFonts w:ascii="Times New Roman" w:hAnsi="Times New Roman" w:cs="Times New Roman"/>
          <w:sz w:val="28"/>
          <w:szCs w:val="28"/>
        </w:rPr>
        <w:t>Ф</w:t>
      </w:r>
      <w:r w:rsidR="00832B28">
        <w:rPr>
          <w:rFonts w:ascii="Times New Roman" w:hAnsi="Times New Roman" w:cs="Times New Roman"/>
          <w:sz w:val="28"/>
          <w:szCs w:val="28"/>
        </w:rPr>
        <w:t>едерации от 08.06.2018 №</w:t>
      </w:r>
      <w:r w:rsidRPr="00EB00E2">
        <w:rPr>
          <w:rFonts w:ascii="Times New Roman" w:hAnsi="Times New Roman" w:cs="Times New Roman"/>
          <w:sz w:val="28"/>
          <w:szCs w:val="28"/>
        </w:rPr>
        <w:t xml:space="preserve"> 656.</w:t>
      </w:r>
    </w:p>
    <w:p w:rsidR="00744A30" w:rsidRPr="00EB00E2" w:rsidRDefault="00744A30"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 xml:space="preserve">Кроме того, </w:t>
      </w:r>
      <w:proofErr w:type="gramStart"/>
      <w:r w:rsidRPr="00EB00E2">
        <w:rPr>
          <w:rFonts w:ascii="Times New Roman" w:hAnsi="Times New Roman" w:cs="Times New Roman"/>
          <w:sz w:val="28"/>
          <w:szCs w:val="28"/>
        </w:rPr>
        <w:t>определены</w:t>
      </w:r>
      <w:proofErr w:type="gramEnd"/>
      <w:r w:rsidRPr="00EB00E2">
        <w:rPr>
          <w:rFonts w:ascii="Times New Roman" w:hAnsi="Times New Roman" w:cs="Times New Roman"/>
          <w:sz w:val="28"/>
          <w:szCs w:val="28"/>
        </w:rPr>
        <w:t>:</w:t>
      </w:r>
    </w:p>
    <w:p w:rsidR="00744A30" w:rsidRPr="00EB00E2" w:rsidRDefault="00744A30"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порядок аккредитации на электронных площадках, обеспечивающих осуществление закрытых электронных закупок;</w:t>
      </w:r>
    </w:p>
    <w:p w:rsidR="00744A30" w:rsidRPr="00EB00E2" w:rsidRDefault="00744A30"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порядок ведения реестра участников закупок, получивших аккредитацию на площадке;</w:t>
      </w:r>
    </w:p>
    <w:p w:rsidR="00744A30" w:rsidRPr="00EB00E2" w:rsidRDefault="00744A30"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порядок представления документации о закрытой электронной закупке;</w:t>
      </w:r>
    </w:p>
    <w:p w:rsidR="00744A30" w:rsidRPr="00EB00E2" w:rsidRDefault="00744A30"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порядок подачи заявки на участие в закрытой электронной закупке;</w:t>
      </w:r>
    </w:p>
    <w:p w:rsidR="00744A30" w:rsidRPr="00EB00E2" w:rsidRDefault="00744A30"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особенности направления протоколов и иных документов, составленных в ходе осуществления закрытой электронной закупки;</w:t>
      </w:r>
    </w:p>
    <w:p w:rsidR="00744A30" w:rsidRPr="00EB00E2" w:rsidRDefault="00744A30" w:rsidP="00832B28">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особенности документооборота при заключении договора по результатам закрытой электронной закупки.</w:t>
      </w:r>
    </w:p>
    <w:p w:rsidR="00744A30" w:rsidRPr="00832B28" w:rsidRDefault="00832B28" w:rsidP="00832B28">
      <w:pPr>
        <w:spacing w:after="0" w:line="240" w:lineRule="auto"/>
        <w:ind w:firstLine="567"/>
        <w:jc w:val="both"/>
        <w:rPr>
          <w:rFonts w:ascii="Times New Roman" w:hAnsi="Times New Roman" w:cs="Times New Roman"/>
          <w:b/>
          <w:sz w:val="28"/>
          <w:szCs w:val="28"/>
        </w:rPr>
      </w:pPr>
      <w:proofErr w:type="gramStart"/>
      <w:r>
        <w:rPr>
          <w:rFonts w:ascii="Times New Roman" w:hAnsi="Times New Roman" w:cs="Times New Roman"/>
          <w:sz w:val="28"/>
          <w:szCs w:val="28"/>
        </w:rPr>
        <w:t>Согласно Постановлению</w:t>
      </w:r>
      <w:r w:rsidR="00744A30" w:rsidRPr="00EB00E2">
        <w:rPr>
          <w:rFonts w:ascii="Times New Roman" w:hAnsi="Times New Roman" w:cs="Times New Roman"/>
          <w:sz w:val="28"/>
          <w:szCs w:val="28"/>
        </w:rPr>
        <w:t xml:space="preserve"> Правительства Р</w:t>
      </w:r>
      <w:r>
        <w:rPr>
          <w:rFonts w:ascii="Times New Roman" w:hAnsi="Times New Roman" w:cs="Times New Roman"/>
          <w:sz w:val="28"/>
          <w:szCs w:val="28"/>
        </w:rPr>
        <w:t xml:space="preserve">оссийской </w:t>
      </w:r>
      <w:r w:rsidR="00744A30" w:rsidRPr="00EB00E2">
        <w:rPr>
          <w:rFonts w:ascii="Times New Roman" w:hAnsi="Times New Roman" w:cs="Times New Roman"/>
          <w:sz w:val="28"/>
          <w:szCs w:val="28"/>
        </w:rPr>
        <w:t>Ф</w:t>
      </w:r>
      <w:r>
        <w:rPr>
          <w:rFonts w:ascii="Times New Roman" w:hAnsi="Times New Roman" w:cs="Times New Roman"/>
          <w:sz w:val="28"/>
          <w:szCs w:val="28"/>
        </w:rPr>
        <w:t>едерации от 26.12.2018 №</w:t>
      </w:r>
      <w:r w:rsidR="00744A30" w:rsidRPr="00EB00E2">
        <w:rPr>
          <w:rFonts w:ascii="Times New Roman" w:hAnsi="Times New Roman" w:cs="Times New Roman"/>
          <w:sz w:val="28"/>
          <w:szCs w:val="28"/>
        </w:rPr>
        <w:t xml:space="preserve"> 1680</w:t>
      </w:r>
      <w:r>
        <w:rPr>
          <w:rFonts w:ascii="Times New Roman" w:hAnsi="Times New Roman" w:cs="Times New Roman"/>
          <w:sz w:val="28"/>
          <w:szCs w:val="28"/>
        </w:rPr>
        <w:t xml:space="preserve"> «</w:t>
      </w:r>
      <w:r w:rsidR="00744A30" w:rsidRPr="00EB00E2">
        <w:rPr>
          <w:rFonts w:ascii="Times New Roman" w:hAnsi="Times New Roman" w:cs="Times New Roman"/>
          <w:sz w:val="28"/>
          <w:szCs w:val="28"/>
        </w:rPr>
        <w:t xml:space="preserve">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w:t>
      </w:r>
      <w:r>
        <w:rPr>
          <w:rFonts w:ascii="Times New Roman" w:hAnsi="Times New Roman" w:cs="Times New Roman"/>
          <w:sz w:val="28"/>
          <w:szCs w:val="28"/>
        </w:rPr>
        <w:t>муниципальными правовыми актами» с</w:t>
      </w:r>
      <w:r w:rsidR="00744A30" w:rsidRPr="00EB00E2">
        <w:rPr>
          <w:rFonts w:ascii="Times New Roman" w:hAnsi="Times New Roman" w:cs="Times New Roman"/>
          <w:sz w:val="28"/>
          <w:szCs w:val="28"/>
        </w:rPr>
        <w:t xml:space="preserve"> </w:t>
      </w:r>
      <w:r>
        <w:rPr>
          <w:rFonts w:ascii="Times New Roman" w:hAnsi="Times New Roman" w:cs="Times New Roman"/>
          <w:sz w:val="28"/>
          <w:szCs w:val="28"/>
        </w:rPr>
        <w:t xml:space="preserve">01.01.2019 </w:t>
      </w:r>
      <w:r w:rsidRPr="00832B28">
        <w:rPr>
          <w:rFonts w:ascii="Times New Roman" w:hAnsi="Times New Roman" w:cs="Times New Roman"/>
          <w:b/>
          <w:sz w:val="28"/>
          <w:szCs w:val="28"/>
        </w:rPr>
        <w:t>вступили</w:t>
      </w:r>
      <w:r w:rsidR="00744A30" w:rsidRPr="00832B28">
        <w:rPr>
          <w:rFonts w:ascii="Times New Roman" w:hAnsi="Times New Roman" w:cs="Times New Roman"/>
          <w:b/>
          <w:sz w:val="28"/>
          <w:szCs w:val="28"/>
        </w:rPr>
        <w:t xml:space="preserve"> в силу общие требования к организации и осуществлению органами власти мероприятий по профилактике нарушений обязательных требований</w:t>
      </w:r>
      <w:r>
        <w:rPr>
          <w:rFonts w:ascii="Times New Roman" w:hAnsi="Times New Roman" w:cs="Times New Roman"/>
          <w:b/>
          <w:sz w:val="28"/>
          <w:szCs w:val="28"/>
        </w:rPr>
        <w:t>.</w:t>
      </w:r>
      <w:proofErr w:type="gramEnd"/>
    </w:p>
    <w:p w:rsidR="00744A30" w:rsidRPr="00EB00E2" w:rsidRDefault="00744A30"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Мероприятия по профилактике нарушений обязательных требований, требований, установленных муниципальными правовыми актами, осуществляются органами государственного контроля (надзора), органами муниципального контроля, уполномоченными на осуществление соответствующего вида государственного контроля (надзора), вида муниципального контроля, в соответствии с ежегодно утверждаемыми программами профилактики нарушений.</w:t>
      </w:r>
    </w:p>
    <w:p w:rsidR="00744A30" w:rsidRPr="00EB00E2" w:rsidRDefault="00744A30"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 xml:space="preserve">Программа профилактики нарушений состоит из аналитической части, плана мероприятий по профилактике нарушений на один год и проекта плана мероприятий по профилактике нарушений на последующие 2 года, отчетных показателей на один год и проекта отчетных показателей </w:t>
      </w:r>
      <w:proofErr w:type="gramStart"/>
      <w:r w:rsidRPr="00EB00E2">
        <w:rPr>
          <w:rFonts w:ascii="Times New Roman" w:hAnsi="Times New Roman" w:cs="Times New Roman"/>
          <w:sz w:val="28"/>
          <w:szCs w:val="28"/>
        </w:rPr>
        <w:t>на</w:t>
      </w:r>
      <w:proofErr w:type="gramEnd"/>
      <w:r w:rsidRPr="00EB00E2">
        <w:rPr>
          <w:rFonts w:ascii="Times New Roman" w:hAnsi="Times New Roman" w:cs="Times New Roman"/>
          <w:sz w:val="28"/>
          <w:szCs w:val="28"/>
        </w:rPr>
        <w:t xml:space="preserve"> последующие 2 года. Раскрыто содержание аналитической части и плана.</w:t>
      </w:r>
    </w:p>
    <w:p w:rsidR="00744A30" w:rsidRPr="00EB00E2" w:rsidRDefault="00744A30"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На официальном сайте органа государственного контроля (надзора), а при наличии технической возможности - на официальном сайте органа муниципального контроля создается отдельный раздел (подраздел), содержащий информацию о реализации мероприятий по профилактике нарушений, программы профилактики нарушений. Органы государственного контроля (надзора), органы муниципального контроля составляют, размещают на официальном сайте и поддерживают в актуальном состоянии перечни нормативных правовых актов, а также обеспечивают их своевременную актуализацию. Для каждого вида государственного контроля (надзора), муниципального контроля составляется отдельный перечень нормативных правовых актов.</w:t>
      </w:r>
    </w:p>
    <w:p w:rsidR="00744A30" w:rsidRPr="00EB00E2" w:rsidRDefault="00744A30"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Определены также:</w:t>
      </w:r>
    </w:p>
    <w:p w:rsidR="00744A30" w:rsidRPr="00EB00E2" w:rsidRDefault="00744A30"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lastRenderedPageBreak/>
        <w:t>порядок информирования по вопросам соблюдения обязательных требований, требований, установленных муниципальными правовыми актами;</w:t>
      </w:r>
    </w:p>
    <w:p w:rsidR="00744A30" w:rsidRPr="00EB00E2" w:rsidRDefault="00744A30"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порядок обобщения практики осуществления государственного контроля (надзора), муниципального контроля;</w:t>
      </w:r>
    </w:p>
    <w:p w:rsidR="00744A30" w:rsidRPr="00EB00E2" w:rsidRDefault="00744A30" w:rsidP="005B00F0">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особенности организации и осуществления МВД России мероприятий по профилактике нарушений обязательных требований.</w:t>
      </w:r>
    </w:p>
    <w:p w:rsidR="00744A30" w:rsidRPr="00EB00E2" w:rsidRDefault="00744A30" w:rsidP="00191D87">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Постановление</w:t>
      </w:r>
      <w:r w:rsidR="00191D87">
        <w:rPr>
          <w:rFonts w:ascii="Times New Roman" w:hAnsi="Times New Roman" w:cs="Times New Roman"/>
          <w:sz w:val="28"/>
          <w:szCs w:val="28"/>
        </w:rPr>
        <w:t>м</w:t>
      </w:r>
      <w:r w:rsidRPr="00EB00E2">
        <w:rPr>
          <w:rFonts w:ascii="Times New Roman" w:hAnsi="Times New Roman" w:cs="Times New Roman"/>
          <w:sz w:val="28"/>
          <w:szCs w:val="28"/>
        </w:rPr>
        <w:t xml:space="preserve"> Правительства Р</w:t>
      </w:r>
      <w:r w:rsidR="00191D87">
        <w:rPr>
          <w:rFonts w:ascii="Times New Roman" w:hAnsi="Times New Roman" w:cs="Times New Roman"/>
          <w:sz w:val="28"/>
          <w:szCs w:val="28"/>
        </w:rPr>
        <w:t xml:space="preserve">оссийской </w:t>
      </w:r>
      <w:r w:rsidRPr="00EB00E2">
        <w:rPr>
          <w:rFonts w:ascii="Times New Roman" w:hAnsi="Times New Roman" w:cs="Times New Roman"/>
          <w:sz w:val="28"/>
          <w:szCs w:val="28"/>
        </w:rPr>
        <w:t>Ф</w:t>
      </w:r>
      <w:r w:rsidR="00191D87">
        <w:rPr>
          <w:rFonts w:ascii="Times New Roman" w:hAnsi="Times New Roman" w:cs="Times New Roman"/>
          <w:sz w:val="28"/>
          <w:szCs w:val="28"/>
        </w:rPr>
        <w:t>едерации от 14.12.2018 №</w:t>
      </w:r>
      <w:r w:rsidRPr="00EB00E2">
        <w:rPr>
          <w:rFonts w:ascii="Times New Roman" w:hAnsi="Times New Roman" w:cs="Times New Roman"/>
          <w:sz w:val="28"/>
          <w:szCs w:val="28"/>
        </w:rPr>
        <w:t xml:space="preserve"> 1541</w:t>
      </w:r>
      <w:r w:rsidR="00191D87">
        <w:rPr>
          <w:rFonts w:ascii="Times New Roman" w:hAnsi="Times New Roman" w:cs="Times New Roman"/>
          <w:sz w:val="28"/>
          <w:szCs w:val="28"/>
        </w:rPr>
        <w:t xml:space="preserve"> </w:t>
      </w:r>
      <w:r w:rsidR="00191D87">
        <w:rPr>
          <w:rFonts w:ascii="Times New Roman" w:hAnsi="Times New Roman" w:cs="Times New Roman"/>
          <w:sz w:val="28"/>
          <w:szCs w:val="28"/>
        </w:rPr>
        <w:br/>
        <w:t>«</w:t>
      </w:r>
      <w:r w:rsidRPr="00EB00E2">
        <w:rPr>
          <w:rFonts w:ascii="Times New Roman" w:hAnsi="Times New Roman" w:cs="Times New Roman"/>
          <w:sz w:val="28"/>
          <w:szCs w:val="28"/>
        </w:rPr>
        <w:t>О внесении изменений в Правила проведения органом местного самоуправления открытого конкурса по отбору управляющей организации для у</w:t>
      </w:r>
      <w:r w:rsidR="00191D87">
        <w:rPr>
          <w:rFonts w:ascii="Times New Roman" w:hAnsi="Times New Roman" w:cs="Times New Roman"/>
          <w:sz w:val="28"/>
          <w:szCs w:val="28"/>
        </w:rPr>
        <w:t xml:space="preserve">правления многоквартирным домом» </w:t>
      </w:r>
      <w:r w:rsidR="00191D87" w:rsidRPr="00191D87">
        <w:rPr>
          <w:rFonts w:ascii="Times New Roman" w:hAnsi="Times New Roman" w:cs="Times New Roman"/>
          <w:b/>
          <w:sz w:val="28"/>
          <w:szCs w:val="28"/>
        </w:rPr>
        <w:t>у</w:t>
      </w:r>
      <w:r w:rsidRPr="00191D87">
        <w:rPr>
          <w:rFonts w:ascii="Times New Roman" w:hAnsi="Times New Roman" w:cs="Times New Roman"/>
          <w:b/>
          <w:sz w:val="28"/>
          <w:szCs w:val="28"/>
        </w:rPr>
        <w:t>становлен порядок снижения цены договора управления многоквартирным домом при проведении конкурсного отбора управляющей организации</w:t>
      </w:r>
      <w:r w:rsidR="00191D87">
        <w:rPr>
          <w:rFonts w:ascii="Times New Roman" w:hAnsi="Times New Roman" w:cs="Times New Roman"/>
          <w:sz w:val="28"/>
          <w:szCs w:val="28"/>
        </w:rPr>
        <w:t>.</w:t>
      </w:r>
    </w:p>
    <w:p w:rsidR="00744A30" w:rsidRPr="00EB00E2" w:rsidRDefault="00744A30" w:rsidP="00191D87">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Также уточняется, что конкурс не проводится, 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Отказ от проведения конкурса по иным основаниям не допускается.</w:t>
      </w:r>
    </w:p>
    <w:p w:rsidR="00744A30" w:rsidRPr="00EB00E2" w:rsidRDefault="00744A30" w:rsidP="00191D87">
      <w:pPr>
        <w:spacing w:after="0" w:line="240" w:lineRule="auto"/>
        <w:ind w:firstLine="567"/>
        <w:jc w:val="both"/>
        <w:rPr>
          <w:rFonts w:ascii="Times New Roman" w:hAnsi="Times New Roman" w:cs="Times New Roman"/>
          <w:sz w:val="28"/>
          <w:szCs w:val="28"/>
        </w:rPr>
      </w:pPr>
      <w:proofErr w:type="gramStart"/>
      <w:r w:rsidRPr="00EB00E2">
        <w:rPr>
          <w:rFonts w:ascii="Times New Roman" w:hAnsi="Times New Roman" w:cs="Times New Roman"/>
          <w:sz w:val="28"/>
          <w:szCs w:val="28"/>
        </w:rPr>
        <w:t>Постановление</w:t>
      </w:r>
      <w:r w:rsidR="00191D87">
        <w:rPr>
          <w:rFonts w:ascii="Times New Roman" w:hAnsi="Times New Roman" w:cs="Times New Roman"/>
          <w:sz w:val="28"/>
          <w:szCs w:val="28"/>
        </w:rPr>
        <w:t>м</w:t>
      </w:r>
      <w:r w:rsidRPr="00EB00E2">
        <w:rPr>
          <w:rFonts w:ascii="Times New Roman" w:hAnsi="Times New Roman" w:cs="Times New Roman"/>
          <w:sz w:val="28"/>
          <w:szCs w:val="28"/>
        </w:rPr>
        <w:t xml:space="preserve"> Правительства Р</w:t>
      </w:r>
      <w:r w:rsidR="00191D87">
        <w:rPr>
          <w:rFonts w:ascii="Times New Roman" w:hAnsi="Times New Roman" w:cs="Times New Roman"/>
          <w:sz w:val="28"/>
          <w:szCs w:val="28"/>
        </w:rPr>
        <w:t xml:space="preserve">оссийской </w:t>
      </w:r>
      <w:r w:rsidRPr="00EB00E2">
        <w:rPr>
          <w:rFonts w:ascii="Times New Roman" w:hAnsi="Times New Roman" w:cs="Times New Roman"/>
          <w:sz w:val="28"/>
          <w:szCs w:val="28"/>
        </w:rPr>
        <w:t>Ф</w:t>
      </w:r>
      <w:r w:rsidR="00191D87">
        <w:rPr>
          <w:rFonts w:ascii="Times New Roman" w:hAnsi="Times New Roman" w:cs="Times New Roman"/>
          <w:sz w:val="28"/>
          <w:szCs w:val="28"/>
        </w:rPr>
        <w:t>едерации от 21.12.2018 №</w:t>
      </w:r>
      <w:r w:rsidRPr="00EB00E2">
        <w:rPr>
          <w:rFonts w:ascii="Times New Roman" w:hAnsi="Times New Roman" w:cs="Times New Roman"/>
          <w:sz w:val="28"/>
          <w:szCs w:val="28"/>
        </w:rPr>
        <w:t xml:space="preserve"> 1616</w:t>
      </w:r>
      <w:r w:rsidR="00191D87">
        <w:rPr>
          <w:rFonts w:ascii="Times New Roman" w:hAnsi="Times New Roman" w:cs="Times New Roman"/>
          <w:sz w:val="28"/>
          <w:szCs w:val="28"/>
        </w:rPr>
        <w:t xml:space="preserve"> «</w:t>
      </w:r>
      <w:r w:rsidRPr="00EB00E2">
        <w:rPr>
          <w:rFonts w:ascii="Times New Roman" w:hAnsi="Times New Roman" w:cs="Times New Roman"/>
          <w:sz w:val="28"/>
          <w:szCs w:val="28"/>
        </w:rPr>
        <w: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w:t>
      </w:r>
      <w:r w:rsidR="00191D87">
        <w:rPr>
          <w:rFonts w:ascii="Times New Roman" w:hAnsi="Times New Roman" w:cs="Times New Roman"/>
          <w:sz w:val="28"/>
          <w:szCs w:val="28"/>
        </w:rPr>
        <w:t xml:space="preserve">вительства Российской Федерации» </w:t>
      </w:r>
      <w:r w:rsidR="00191D87" w:rsidRPr="00191D87">
        <w:rPr>
          <w:rFonts w:ascii="Times New Roman" w:hAnsi="Times New Roman" w:cs="Times New Roman"/>
          <w:b/>
          <w:sz w:val="28"/>
          <w:szCs w:val="28"/>
        </w:rPr>
        <w:t>у</w:t>
      </w:r>
      <w:r w:rsidRPr="00191D87">
        <w:rPr>
          <w:rFonts w:ascii="Times New Roman" w:hAnsi="Times New Roman" w:cs="Times New Roman"/>
          <w:b/>
          <w:sz w:val="28"/>
          <w:szCs w:val="28"/>
        </w:rPr>
        <w:t>становлен порядок определения управляющей организации для управления многоквартирным жилым</w:t>
      </w:r>
      <w:proofErr w:type="gramEnd"/>
      <w:r w:rsidRPr="00191D87">
        <w:rPr>
          <w:rFonts w:ascii="Times New Roman" w:hAnsi="Times New Roman" w:cs="Times New Roman"/>
          <w:b/>
          <w:sz w:val="28"/>
          <w:szCs w:val="28"/>
        </w:rPr>
        <w:t xml:space="preserve"> домом, собственники которого не приняли соответствующего решения</w:t>
      </w:r>
      <w:r w:rsidR="00191D87">
        <w:rPr>
          <w:rFonts w:ascii="Times New Roman" w:hAnsi="Times New Roman" w:cs="Times New Roman"/>
          <w:sz w:val="28"/>
          <w:szCs w:val="28"/>
        </w:rPr>
        <w:t>.</w:t>
      </w:r>
    </w:p>
    <w:p w:rsidR="00744A30" w:rsidRPr="00EB00E2" w:rsidRDefault="00191D87" w:rsidP="00EB00E2">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Жилищным кодексом</w:t>
      </w:r>
      <w:r w:rsidR="00744A30" w:rsidRPr="00EB00E2">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00744A30" w:rsidRPr="00EB00E2">
        <w:rPr>
          <w:rFonts w:ascii="Times New Roman" w:hAnsi="Times New Roman" w:cs="Times New Roman"/>
          <w:sz w:val="28"/>
          <w:szCs w:val="28"/>
        </w:rPr>
        <w:t>Ф</w:t>
      </w:r>
      <w:r>
        <w:rPr>
          <w:rFonts w:ascii="Times New Roman" w:hAnsi="Times New Roman" w:cs="Times New Roman"/>
          <w:sz w:val="28"/>
          <w:szCs w:val="28"/>
        </w:rPr>
        <w:t>едерации предусмотрено</w:t>
      </w:r>
      <w:r w:rsidR="00744A30" w:rsidRPr="00EB00E2">
        <w:rPr>
          <w:rFonts w:ascii="Times New Roman" w:hAnsi="Times New Roman" w:cs="Times New Roman"/>
          <w:sz w:val="28"/>
          <w:szCs w:val="28"/>
        </w:rPr>
        <w:t>, что управление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w:t>
      </w:r>
      <w:r>
        <w:rPr>
          <w:rFonts w:ascii="Times New Roman" w:hAnsi="Times New Roman" w:cs="Times New Roman"/>
          <w:sz w:val="28"/>
          <w:szCs w:val="28"/>
        </w:rPr>
        <w:t>оссийской</w:t>
      </w:r>
      <w:proofErr w:type="gramEnd"/>
      <w:r>
        <w:rPr>
          <w:rFonts w:ascii="Times New Roman" w:hAnsi="Times New Roman" w:cs="Times New Roman"/>
          <w:sz w:val="28"/>
          <w:szCs w:val="28"/>
        </w:rPr>
        <w:t xml:space="preserve"> </w:t>
      </w:r>
      <w:r w:rsidR="00744A30" w:rsidRPr="00EB00E2">
        <w:rPr>
          <w:rFonts w:ascii="Times New Roman" w:hAnsi="Times New Roman" w:cs="Times New Roman"/>
          <w:sz w:val="28"/>
          <w:szCs w:val="28"/>
        </w:rPr>
        <w:t>Ф</w:t>
      </w:r>
      <w:r>
        <w:rPr>
          <w:rFonts w:ascii="Times New Roman" w:hAnsi="Times New Roman" w:cs="Times New Roman"/>
          <w:sz w:val="28"/>
          <w:szCs w:val="28"/>
        </w:rPr>
        <w:t>едерации</w:t>
      </w:r>
      <w:r w:rsidR="00744A30" w:rsidRPr="00EB00E2">
        <w:rPr>
          <w:rFonts w:ascii="Times New Roman" w:hAnsi="Times New Roman" w:cs="Times New Roman"/>
          <w:sz w:val="28"/>
          <w:szCs w:val="28"/>
        </w:rPr>
        <w:t>.</w:t>
      </w:r>
    </w:p>
    <w:p w:rsidR="00744A30" w:rsidRPr="00EB00E2" w:rsidRDefault="00191D87" w:rsidP="00EB00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Данным</w:t>
      </w:r>
      <w:r w:rsidR="00744A30" w:rsidRPr="00EB00E2">
        <w:rPr>
          <w:rFonts w:ascii="Times New Roman" w:hAnsi="Times New Roman" w:cs="Times New Roman"/>
          <w:sz w:val="28"/>
          <w:szCs w:val="28"/>
        </w:rPr>
        <w:t xml:space="preserve"> Постановлением установлено, что определение управляющей организации осуществляется решением </w:t>
      </w:r>
      <w:r>
        <w:rPr>
          <w:rFonts w:ascii="Times New Roman" w:hAnsi="Times New Roman" w:cs="Times New Roman"/>
          <w:sz w:val="28"/>
          <w:szCs w:val="28"/>
        </w:rPr>
        <w:t>органа местного самоуправления,</w:t>
      </w:r>
      <w:r w:rsidR="00744A30" w:rsidRPr="00EB00E2">
        <w:rPr>
          <w:rFonts w:ascii="Times New Roman" w:hAnsi="Times New Roman" w:cs="Times New Roman"/>
          <w:sz w:val="28"/>
          <w:szCs w:val="28"/>
        </w:rPr>
        <w:t xml:space="preserve"> если законом соответствующего субъекта Р</w:t>
      </w:r>
      <w:r>
        <w:rPr>
          <w:rFonts w:ascii="Times New Roman" w:hAnsi="Times New Roman" w:cs="Times New Roman"/>
          <w:sz w:val="28"/>
          <w:szCs w:val="28"/>
        </w:rPr>
        <w:t xml:space="preserve">оссийской </w:t>
      </w:r>
      <w:r w:rsidR="00744A30" w:rsidRPr="00EB00E2">
        <w:rPr>
          <w:rFonts w:ascii="Times New Roman" w:hAnsi="Times New Roman" w:cs="Times New Roman"/>
          <w:sz w:val="28"/>
          <w:szCs w:val="28"/>
        </w:rPr>
        <w:t>Ф</w:t>
      </w:r>
      <w:r>
        <w:rPr>
          <w:rFonts w:ascii="Times New Roman" w:hAnsi="Times New Roman" w:cs="Times New Roman"/>
          <w:sz w:val="28"/>
          <w:szCs w:val="28"/>
        </w:rPr>
        <w:t>едерации</w:t>
      </w:r>
      <w:r w:rsidR="00744A30" w:rsidRPr="00EB00E2">
        <w:rPr>
          <w:rFonts w:ascii="Times New Roman" w:hAnsi="Times New Roman" w:cs="Times New Roman"/>
          <w:sz w:val="28"/>
          <w:szCs w:val="28"/>
        </w:rPr>
        <w:t xml:space="preserve"> не предусмотрено иное. В решении должен содержаться перечень работ и (или) услуг по управлению многоквартирным домом, услуг и работ по содержанию и ремонту общего имущества в многоквартирном доме и размер платы за содержание жилого помещения, равный размеру платы за содержание жилого помещения, установленному органом местного самоуправления.</w:t>
      </w:r>
    </w:p>
    <w:p w:rsidR="00744A30" w:rsidRPr="00EB00E2" w:rsidRDefault="00744A30" w:rsidP="00EB00E2">
      <w:pPr>
        <w:spacing w:after="0" w:line="240" w:lineRule="auto"/>
        <w:ind w:firstLine="567"/>
        <w:jc w:val="both"/>
        <w:rPr>
          <w:rFonts w:ascii="Times New Roman" w:hAnsi="Times New Roman" w:cs="Times New Roman"/>
          <w:sz w:val="28"/>
          <w:szCs w:val="28"/>
        </w:rPr>
      </w:pPr>
      <w:proofErr w:type="gramStart"/>
      <w:r w:rsidRPr="00EB00E2">
        <w:rPr>
          <w:rFonts w:ascii="Times New Roman" w:hAnsi="Times New Roman" w:cs="Times New Roman"/>
          <w:sz w:val="28"/>
          <w:szCs w:val="28"/>
        </w:rPr>
        <w:t xml:space="preserve">В качестве управляющей организации может быть определена управляющая организация, имеющая лицензию на осуществление предпринимательской деятельности по управлению многоквартирными домами и включенная в перечень организаций для управления многоквартирным домом, в отношении которого </w:t>
      </w:r>
      <w:r w:rsidRPr="00EB00E2">
        <w:rPr>
          <w:rFonts w:ascii="Times New Roman" w:hAnsi="Times New Roman" w:cs="Times New Roman"/>
          <w:sz w:val="28"/>
          <w:szCs w:val="28"/>
        </w:rPr>
        <w:lastRenderedPageBreak/>
        <w:t>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roofErr w:type="gramEnd"/>
      <w:r w:rsidRPr="00EB00E2">
        <w:rPr>
          <w:rFonts w:ascii="Times New Roman" w:hAnsi="Times New Roman" w:cs="Times New Roman"/>
          <w:sz w:val="28"/>
          <w:szCs w:val="28"/>
        </w:rPr>
        <w:t xml:space="preserve"> </w:t>
      </w:r>
      <w:proofErr w:type="gramStart"/>
      <w:r w:rsidRPr="00EB00E2">
        <w:rPr>
          <w:rFonts w:ascii="Times New Roman" w:hAnsi="Times New Roman" w:cs="Times New Roman"/>
          <w:sz w:val="28"/>
          <w:szCs w:val="28"/>
        </w:rPr>
        <w:t>В перечень организаций включаются управляющие организации, представившие в уполномоченный орган заявление о включении в перечень организаций, и (или) управляющие организации, признанные участниками открытого конкурса по отбору управляющей организации для управления многоквартирным домом, расположенным на территории соответствующего муниципального образования, в соответствии с протоколом рассмотрения заявок на участие в конкурсе по отбору управляющей организации для управления многоквартирным домом.</w:t>
      </w:r>
      <w:proofErr w:type="gramEnd"/>
    </w:p>
    <w:p w:rsidR="00744A30" w:rsidRPr="00EB00E2" w:rsidRDefault="00744A30" w:rsidP="00191D87">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При определении управляющей организации уполномоченный орган выбирает из перечня организаций управляющую организацию, осуществляющую управление меньшим количеством многоквартирных домов относительно других управляющих организаций, включенных в перечень организаций. Если 2 и более управляющие организации управляют равным количеством многоквартирных домов, уполномоченный орган определяет для управления многоквартирным домом управляющую организацию в соответствии с очередностью расположения в перечне организаций.</w:t>
      </w:r>
    </w:p>
    <w:p w:rsidR="00744A30" w:rsidRPr="00EB00E2" w:rsidRDefault="00744A30" w:rsidP="00B261BA">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Постановление</w:t>
      </w:r>
      <w:r w:rsidR="00B261BA">
        <w:rPr>
          <w:rFonts w:ascii="Times New Roman" w:hAnsi="Times New Roman" w:cs="Times New Roman"/>
          <w:sz w:val="28"/>
          <w:szCs w:val="28"/>
        </w:rPr>
        <w:t>м</w:t>
      </w:r>
      <w:r w:rsidRPr="00EB00E2">
        <w:rPr>
          <w:rFonts w:ascii="Times New Roman" w:hAnsi="Times New Roman" w:cs="Times New Roman"/>
          <w:sz w:val="28"/>
          <w:szCs w:val="28"/>
        </w:rPr>
        <w:t xml:space="preserve"> Правительства Р</w:t>
      </w:r>
      <w:r w:rsidR="00B261BA">
        <w:rPr>
          <w:rFonts w:ascii="Times New Roman" w:hAnsi="Times New Roman" w:cs="Times New Roman"/>
          <w:sz w:val="28"/>
          <w:szCs w:val="28"/>
        </w:rPr>
        <w:t xml:space="preserve">оссийской </w:t>
      </w:r>
      <w:r w:rsidRPr="00EB00E2">
        <w:rPr>
          <w:rFonts w:ascii="Times New Roman" w:hAnsi="Times New Roman" w:cs="Times New Roman"/>
          <w:sz w:val="28"/>
          <w:szCs w:val="28"/>
        </w:rPr>
        <w:t>Ф</w:t>
      </w:r>
      <w:r w:rsidR="00B261BA">
        <w:rPr>
          <w:rFonts w:ascii="Times New Roman" w:hAnsi="Times New Roman" w:cs="Times New Roman"/>
          <w:sz w:val="28"/>
          <w:szCs w:val="28"/>
        </w:rPr>
        <w:t>едерации от 24.12.2018 №</w:t>
      </w:r>
      <w:r w:rsidRPr="00EB00E2">
        <w:rPr>
          <w:rFonts w:ascii="Times New Roman" w:hAnsi="Times New Roman" w:cs="Times New Roman"/>
          <w:sz w:val="28"/>
          <w:szCs w:val="28"/>
        </w:rPr>
        <w:t xml:space="preserve"> 1653</w:t>
      </w:r>
      <w:r w:rsidR="00B261BA">
        <w:rPr>
          <w:rFonts w:ascii="Times New Roman" w:hAnsi="Times New Roman" w:cs="Times New Roman"/>
          <w:sz w:val="28"/>
          <w:szCs w:val="28"/>
        </w:rPr>
        <w:t xml:space="preserve"> «</w:t>
      </w:r>
      <w:r w:rsidRPr="00EB00E2">
        <w:rPr>
          <w:rFonts w:ascii="Times New Roman" w:hAnsi="Times New Roman" w:cs="Times New Roman"/>
          <w:sz w:val="28"/>
          <w:szCs w:val="28"/>
        </w:rPr>
        <w:t xml:space="preserve">О внесении изменений в постановление Правительства Российской </w:t>
      </w:r>
      <w:r w:rsidR="00B261BA">
        <w:rPr>
          <w:rFonts w:ascii="Times New Roman" w:hAnsi="Times New Roman" w:cs="Times New Roman"/>
          <w:sz w:val="28"/>
          <w:szCs w:val="28"/>
        </w:rPr>
        <w:t xml:space="preserve">Федерации от 28 января 2006 г. № 47» </w:t>
      </w:r>
      <w:r w:rsidR="00B261BA" w:rsidRPr="00B261BA">
        <w:rPr>
          <w:rFonts w:ascii="Times New Roman" w:hAnsi="Times New Roman" w:cs="Times New Roman"/>
          <w:b/>
          <w:sz w:val="28"/>
          <w:szCs w:val="28"/>
        </w:rPr>
        <w:t>у</w:t>
      </w:r>
      <w:r w:rsidRPr="00B261BA">
        <w:rPr>
          <w:rFonts w:ascii="Times New Roman" w:hAnsi="Times New Roman" w:cs="Times New Roman"/>
          <w:b/>
          <w:sz w:val="28"/>
          <w:szCs w:val="28"/>
        </w:rPr>
        <w:t>становлен порядок признания садового дома жилым домом и жилого дома садовым домом</w:t>
      </w:r>
      <w:r w:rsidR="00B261BA">
        <w:rPr>
          <w:rFonts w:ascii="Times New Roman" w:hAnsi="Times New Roman" w:cs="Times New Roman"/>
          <w:sz w:val="28"/>
          <w:szCs w:val="28"/>
        </w:rPr>
        <w:t>.</w:t>
      </w:r>
    </w:p>
    <w:p w:rsidR="00744A30" w:rsidRPr="00EB00E2" w:rsidRDefault="00744A30"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Садовый дом признается жилым домом и жилой дом - садовым домом на основании решения органа местного самоуправления муниципального образования, в границах которого расположен садовый дом или жилой дом, на основании заявления собственника, подаваемого в уполномоченный орган местного самоуправлени</w:t>
      </w:r>
      <w:r w:rsidR="00385192">
        <w:rPr>
          <w:rFonts w:ascii="Times New Roman" w:hAnsi="Times New Roman" w:cs="Times New Roman"/>
          <w:sz w:val="28"/>
          <w:szCs w:val="28"/>
        </w:rPr>
        <w:t>я непосредственно либо через многофункциональный центр</w:t>
      </w:r>
      <w:r w:rsidRPr="00EB00E2">
        <w:rPr>
          <w:rFonts w:ascii="Times New Roman" w:hAnsi="Times New Roman" w:cs="Times New Roman"/>
          <w:sz w:val="28"/>
          <w:szCs w:val="28"/>
        </w:rPr>
        <w:t xml:space="preserve">. </w:t>
      </w:r>
      <w:r w:rsidR="00385192">
        <w:rPr>
          <w:rFonts w:ascii="Times New Roman" w:hAnsi="Times New Roman" w:cs="Times New Roman"/>
          <w:sz w:val="28"/>
          <w:szCs w:val="28"/>
        </w:rPr>
        <w:br/>
      </w:r>
      <w:r w:rsidRPr="00EB00E2">
        <w:rPr>
          <w:rFonts w:ascii="Times New Roman" w:hAnsi="Times New Roman" w:cs="Times New Roman"/>
          <w:sz w:val="28"/>
          <w:szCs w:val="28"/>
        </w:rPr>
        <w:t>В заявлении должен быть указан кадастровый номер дома, кадастровый номер земельного участка, на котором расположен дом, почтовый адрес или адрес электронной почты заявителя и способ направления решения по результатам рассмотрения заявления. К заявлению прикладываются выписка из ЕГРН в отношении дома, заключение по результатам обследования дома, нотариально удостоверенное согласие третьих лиц (если дом был обременен правами третьих лиц).</w:t>
      </w:r>
    </w:p>
    <w:p w:rsidR="00744A30" w:rsidRPr="00EB00E2" w:rsidRDefault="00744A30" w:rsidP="00B261BA">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 xml:space="preserve">Решение о признании садового дома жилым принимается на основании заключения, выдаваемого юридическим лицом или индивидуальным предпринимателем, являющимся членом </w:t>
      </w:r>
      <w:proofErr w:type="spellStart"/>
      <w:r w:rsidR="00B261BA">
        <w:rPr>
          <w:rFonts w:ascii="Times New Roman" w:hAnsi="Times New Roman" w:cs="Times New Roman"/>
          <w:sz w:val="28"/>
          <w:szCs w:val="28"/>
        </w:rPr>
        <w:t>саморегулируемой</w:t>
      </w:r>
      <w:proofErr w:type="spellEnd"/>
      <w:r w:rsidR="00B261BA">
        <w:rPr>
          <w:rFonts w:ascii="Times New Roman" w:hAnsi="Times New Roman" w:cs="Times New Roman"/>
          <w:sz w:val="28"/>
          <w:szCs w:val="28"/>
        </w:rPr>
        <w:t xml:space="preserve"> организации</w:t>
      </w:r>
      <w:r w:rsidRPr="00EB00E2">
        <w:rPr>
          <w:rFonts w:ascii="Times New Roman" w:hAnsi="Times New Roman" w:cs="Times New Roman"/>
          <w:sz w:val="28"/>
          <w:szCs w:val="28"/>
        </w:rPr>
        <w:t xml:space="preserve"> в области инженерных изысканий о соответствии дома требованиям Федерального закона от 30.12.2009 </w:t>
      </w:r>
      <w:r w:rsidR="00B261BA">
        <w:rPr>
          <w:rFonts w:ascii="Times New Roman" w:hAnsi="Times New Roman" w:cs="Times New Roman"/>
          <w:sz w:val="28"/>
          <w:szCs w:val="28"/>
        </w:rPr>
        <w:t>№ 384-ФЗ «</w:t>
      </w:r>
      <w:r w:rsidRPr="00EB00E2">
        <w:rPr>
          <w:rFonts w:ascii="Times New Roman" w:hAnsi="Times New Roman" w:cs="Times New Roman"/>
          <w:sz w:val="28"/>
          <w:szCs w:val="28"/>
        </w:rPr>
        <w:t>Технический регламент о б</w:t>
      </w:r>
      <w:r w:rsidR="00B261BA">
        <w:rPr>
          <w:rFonts w:ascii="Times New Roman" w:hAnsi="Times New Roman" w:cs="Times New Roman"/>
          <w:sz w:val="28"/>
          <w:szCs w:val="28"/>
        </w:rPr>
        <w:t>езопасности зданий и сооружений»</w:t>
      </w:r>
      <w:r w:rsidRPr="00EB00E2">
        <w:rPr>
          <w:rFonts w:ascii="Times New Roman" w:hAnsi="Times New Roman" w:cs="Times New Roman"/>
          <w:sz w:val="28"/>
          <w:szCs w:val="28"/>
        </w:rPr>
        <w:t>.</w:t>
      </w:r>
    </w:p>
    <w:p w:rsidR="00B261BA" w:rsidRPr="00EB00E2" w:rsidRDefault="00B261BA" w:rsidP="00D46ABE">
      <w:pPr>
        <w:spacing w:after="0" w:line="240" w:lineRule="auto"/>
        <w:ind w:firstLine="567"/>
        <w:jc w:val="both"/>
        <w:rPr>
          <w:rFonts w:ascii="Times New Roman" w:hAnsi="Times New Roman" w:cs="Times New Roman"/>
          <w:sz w:val="28"/>
          <w:szCs w:val="28"/>
        </w:rPr>
      </w:pPr>
      <w:proofErr w:type="gramStart"/>
      <w:r w:rsidRPr="00EB00E2">
        <w:rPr>
          <w:rFonts w:ascii="Times New Roman" w:hAnsi="Times New Roman" w:cs="Times New Roman"/>
          <w:sz w:val="28"/>
          <w:szCs w:val="28"/>
        </w:rPr>
        <w:t>Приказ</w:t>
      </w:r>
      <w:r w:rsidR="00D46ABE">
        <w:rPr>
          <w:rFonts w:ascii="Times New Roman" w:hAnsi="Times New Roman" w:cs="Times New Roman"/>
          <w:sz w:val="28"/>
          <w:szCs w:val="28"/>
        </w:rPr>
        <w:t>ом Минфина России от 04.12.2018 №</w:t>
      </w:r>
      <w:r w:rsidRPr="00EB00E2">
        <w:rPr>
          <w:rFonts w:ascii="Times New Roman" w:hAnsi="Times New Roman" w:cs="Times New Roman"/>
          <w:sz w:val="28"/>
          <w:szCs w:val="28"/>
        </w:rPr>
        <w:t xml:space="preserve"> 249н</w:t>
      </w:r>
      <w:r w:rsidR="00D46ABE">
        <w:rPr>
          <w:rFonts w:ascii="Times New Roman" w:hAnsi="Times New Roman" w:cs="Times New Roman"/>
          <w:sz w:val="28"/>
          <w:szCs w:val="28"/>
        </w:rPr>
        <w:t xml:space="preserve"> «</w:t>
      </w:r>
      <w:r w:rsidRPr="00EB00E2">
        <w:rPr>
          <w:rFonts w:ascii="Times New Roman" w:hAnsi="Times New Roman" w:cs="Times New Roman"/>
          <w:sz w:val="28"/>
          <w:szCs w:val="28"/>
        </w:rPr>
        <w:t>О внесении изменений в Методические рекомендации по представлению бюджетов субъектов Российской Федерации и местных бюджетов и отчетов об их исполнении в доступной для граждан форме, утвержденные приказом Министерства финансов Российской Фе</w:t>
      </w:r>
      <w:r w:rsidR="00D46ABE">
        <w:rPr>
          <w:rFonts w:ascii="Times New Roman" w:hAnsi="Times New Roman" w:cs="Times New Roman"/>
          <w:sz w:val="28"/>
          <w:szCs w:val="28"/>
        </w:rPr>
        <w:t xml:space="preserve">дерации от 22 сентября 2015 г. № 145н» </w:t>
      </w:r>
      <w:r w:rsidR="00D46ABE" w:rsidRPr="00D46ABE">
        <w:rPr>
          <w:rFonts w:ascii="Times New Roman" w:hAnsi="Times New Roman" w:cs="Times New Roman"/>
          <w:b/>
          <w:sz w:val="28"/>
          <w:szCs w:val="28"/>
        </w:rPr>
        <w:t>ф</w:t>
      </w:r>
      <w:r w:rsidRPr="00D46ABE">
        <w:rPr>
          <w:rFonts w:ascii="Times New Roman" w:hAnsi="Times New Roman" w:cs="Times New Roman"/>
          <w:b/>
          <w:sz w:val="28"/>
          <w:szCs w:val="28"/>
        </w:rPr>
        <w:t xml:space="preserve">инансовым органам публично-правовых образований рекомендуется проводить опросы для выявления </w:t>
      </w:r>
      <w:r w:rsidRPr="00D46ABE">
        <w:rPr>
          <w:rFonts w:ascii="Times New Roman" w:hAnsi="Times New Roman" w:cs="Times New Roman"/>
          <w:b/>
          <w:sz w:val="28"/>
          <w:szCs w:val="28"/>
        </w:rPr>
        <w:lastRenderedPageBreak/>
        <w:t>приоритетной информации, планиру</w:t>
      </w:r>
      <w:r w:rsidR="00D46ABE" w:rsidRPr="00D46ABE">
        <w:rPr>
          <w:rFonts w:ascii="Times New Roman" w:hAnsi="Times New Roman" w:cs="Times New Roman"/>
          <w:b/>
          <w:sz w:val="28"/>
          <w:szCs w:val="28"/>
        </w:rPr>
        <w:t>емой к представлению в составе «</w:t>
      </w:r>
      <w:r w:rsidRPr="00D46ABE">
        <w:rPr>
          <w:rFonts w:ascii="Times New Roman" w:hAnsi="Times New Roman" w:cs="Times New Roman"/>
          <w:b/>
          <w:sz w:val="28"/>
          <w:szCs w:val="28"/>
        </w:rPr>
        <w:t>б</w:t>
      </w:r>
      <w:r w:rsidR="00D46ABE" w:rsidRPr="00D46ABE">
        <w:rPr>
          <w:rFonts w:ascii="Times New Roman" w:hAnsi="Times New Roman" w:cs="Times New Roman"/>
          <w:b/>
          <w:sz w:val="28"/>
          <w:szCs w:val="28"/>
        </w:rPr>
        <w:t>юджета</w:t>
      </w:r>
      <w:proofErr w:type="gramEnd"/>
      <w:r w:rsidR="00D46ABE" w:rsidRPr="00D46ABE">
        <w:rPr>
          <w:rFonts w:ascii="Times New Roman" w:hAnsi="Times New Roman" w:cs="Times New Roman"/>
          <w:b/>
          <w:sz w:val="28"/>
          <w:szCs w:val="28"/>
        </w:rPr>
        <w:t xml:space="preserve"> для граждан»</w:t>
      </w:r>
      <w:r w:rsidRPr="00D46ABE">
        <w:rPr>
          <w:rFonts w:ascii="Times New Roman" w:hAnsi="Times New Roman" w:cs="Times New Roman"/>
          <w:b/>
          <w:sz w:val="28"/>
          <w:szCs w:val="28"/>
        </w:rPr>
        <w:t>, в том числе - в соц</w:t>
      </w:r>
      <w:r w:rsidR="00D46ABE" w:rsidRPr="00D46ABE">
        <w:rPr>
          <w:rFonts w:ascii="Times New Roman" w:hAnsi="Times New Roman" w:cs="Times New Roman"/>
          <w:b/>
          <w:sz w:val="28"/>
          <w:szCs w:val="28"/>
        </w:rPr>
        <w:t xml:space="preserve">иальных </w:t>
      </w:r>
      <w:r w:rsidRPr="00D46ABE">
        <w:rPr>
          <w:rFonts w:ascii="Times New Roman" w:hAnsi="Times New Roman" w:cs="Times New Roman"/>
          <w:b/>
          <w:sz w:val="28"/>
          <w:szCs w:val="28"/>
        </w:rPr>
        <w:t>сетях</w:t>
      </w:r>
      <w:r w:rsidR="00D46ABE">
        <w:rPr>
          <w:rFonts w:ascii="Times New Roman" w:hAnsi="Times New Roman" w:cs="Times New Roman"/>
          <w:sz w:val="28"/>
          <w:szCs w:val="28"/>
        </w:rPr>
        <w:t>.</w:t>
      </w:r>
    </w:p>
    <w:p w:rsidR="00B261BA" w:rsidRPr="00EB00E2" w:rsidRDefault="00B261BA" w:rsidP="00B261BA">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 xml:space="preserve">Опросы проводятся не позднее чем за месяц до официальной публикации бюджета для граждан и могут предоставлять возможность ответа на </w:t>
      </w:r>
      <w:proofErr w:type="gramStart"/>
      <w:r w:rsidRPr="00EB00E2">
        <w:rPr>
          <w:rFonts w:ascii="Times New Roman" w:hAnsi="Times New Roman" w:cs="Times New Roman"/>
          <w:sz w:val="28"/>
          <w:szCs w:val="28"/>
        </w:rPr>
        <w:t>вопросы</w:t>
      </w:r>
      <w:proofErr w:type="gramEnd"/>
      <w:r w:rsidRPr="00EB00E2">
        <w:rPr>
          <w:rFonts w:ascii="Times New Roman" w:hAnsi="Times New Roman" w:cs="Times New Roman"/>
          <w:sz w:val="28"/>
          <w:szCs w:val="28"/>
        </w:rPr>
        <w:t xml:space="preserve"> как в форме анкетирования, так и ранжирования сведений по их приоритетности или полезности для граждан.</w:t>
      </w:r>
    </w:p>
    <w:p w:rsidR="00B261BA" w:rsidRPr="00EB00E2" w:rsidRDefault="00B261BA" w:rsidP="00B261BA">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При проведении опросов рекомендуется предоставлять возможность гражданам предложить свой вариант ответа, оставить комментарий или предложения по совершенствованию бюджета для граждан.</w:t>
      </w:r>
    </w:p>
    <w:p w:rsidR="00B261BA" w:rsidRPr="00EB00E2" w:rsidRDefault="00B261BA" w:rsidP="00B261BA">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При проведении опроса о содержании опубликованного бюджета для граждан, о понятности и достаточности представленной информации рекомендуется размещать данный опрос одновременно с публикацией бюджета для граждан.</w:t>
      </w:r>
    </w:p>
    <w:p w:rsidR="00B261BA" w:rsidRPr="00EB00E2" w:rsidRDefault="00B261BA" w:rsidP="00B261BA">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По окончании опросов их результаты, включая количество прошедших опросы, рекомендуется размещать в Интернете.</w:t>
      </w:r>
    </w:p>
    <w:p w:rsidR="003323D9" w:rsidRPr="00EB00E2" w:rsidRDefault="003323D9" w:rsidP="00ED3B7E">
      <w:pPr>
        <w:spacing w:after="0" w:line="240" w:lineRule="auto"/>
        <w:jc w:val="both"/>
        <w:rPr>
          <w:rFonts w:ascii="Times New Roman" w:hAnsi="Times New Roman" w:cs="Times New Roman"/>
          <w:sz w:val="28"/>
          <w:szCs w:val="28"/>
        </w:rPr>
      </w:pPr>
    </w:p>
    <w:p w:rsidR="003323D9" w:rsidRPr="00EB00E2" w:rsidRDefault="00D54285" w:rsidP="00D54285">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Обращаем внимание на </w:t>
      </w:r>
      <w:r w:rsidR="003323D9" w:rsidRPr="00EB00E2">
        <w:rPr>
          <w:rFonts w:ascii="Times New Roman" w:hAnsi="Times New Roman" w:cs="Times New Roman"/>
          <w:sz w:val="28"/>
          <w:szCs w:val="28"/>
        </w:rPr>
        <w:t>Постановление Пленума Верховного Суда Р</w:t>
      </w:r>
      <w:r>
        <w:rPr>
          <w:rFonts w:ascii="Times New Roman" w:hAnsi="Times New Roman" w:cs="Times New Roman"/>
          <w:sz w:val="28"/>
          <w:szCs w:val="28"/>
        </w:rPr>
        <w:t xml:space="preserve">оссийской </w:t>
      </w:r>
      <w:r w:rsidR="003323D9" w:rsidRPr="00EB00E2">
        <w:rPr>
          <w:rFonts w:ascii="Times New Roman" w:hAnsi="Times New Roman" w:cs="Times New Roman"/>
          <w:sz w:val="28"/>
          <w:szCs w:val="28"/>
        </w:rPr>
        <w:t>Ф</w:t>
      </w:r>
      <w:r>
        <w:rPr>
          <w:rFonts w:ascii="Times New Roman" w:hAnsi="Times New Roman" w:cs="Times New Roman"/>
          <w:sz w:val="28"/>
          <w:szCs w:val="28"/>
        </w:rPr>
        <w:t>едерации от 25.12.2018 №</w:t>
      </w:r>
      <w:r w:rsidR="003323D9" w:rsidRPr="00EB00E2">
        <w:rPr>
          <w:rFonts w:ascii="Times New Roman" w:hAnsi="Times New Roman" w:cs="Times New Roman"/>
          <w:sz w:val="28"/>
          <w:szCs w:val="28"/>
        </w:rPr>
        <w:t xml:space="preserve"> 50</w:t>
      </w:r>
      <w:r>
        <w:rPr>
          <w:rFonts w:ascii="Times New Roman" w:hAnsi="Times New Roman" w:cs="Times New Roman"/>
          <w:sz w:val="28"/>
          <w:szCs w:val="28"/>
        </w:rPr>
        <w:t xml:space="preserve"> «</w:t>
      </w:r>
      <w:r w:rsidR="003323D9" w:rsidRPr="00EB00E2">
        <w:rPr>
          <w:rFonts w:ascii="Times New Roman" w:hAnsi="Times New Roman" w:cs="Times New Roman"/>
          <w:sz w:val="28"/>
          <w:szCs w:val="28"/>
        </w:rPr>
        <w:t>О практике рассмотрения судами дел об оспаривании нормативных правовых актов и актов, содержащих разъяснения законодательства и обл</w:t>
      </w:r>
      <w:r>
        <w:rPr>
          <w:rFonts w:ascii="Times New Roman" w:hAnsi="Times New Roman" w:cs="Times New Roman"/>
          <w:sz w:val="28"/>
          <w:szCs w:val="28"/>
        </w:rPr>
        <w:t>адающих нормативными свойствами», обобщающее</w:t>
      </w:r>
      <w:r w:rsidR="003323D9" w:rsidRPr="00EB00E2">
        <w:rPr>
          <w:rFonts w:ascii="Times New Roman" w:hAnsi="Times New Roman" w:cs="Times New Roman"/>
          <w:sz w:val="28"/>
          <w:szCs w:val="28"/>
        </w:rPr>
        <w:t xml:space="preserve"> практику применения законодательства Р</w:t>
      </w:r>
      <w:r>
        <w:rPr>
          <w:rFonts w:ascii="Times New Roman" w:hAnsi="Times New Roman" w:cs="Times New Roman"/>
          <w:sz w:val="28"/>
          <w:szCs w:val="28"/>
        </w:rPr>
        <w:t xml:space="preserve">оссийской </w:t>
      </w:r>
      <w:r w:rsidR="003323D9" w:rsidRPr="00EB00E2">
        <w:rPr>
          <w:rFonts w:ascii="Times New Roman" w:hAnsi="Times New Roman" w:cs="Times New Roman"/>
          <w:sz w:val="28"/>
          <w:szCs w:val="28"/>
        </w:rPr>
        <w:t>Ф</w:t>
      </w:r>
      <w:r>
        <w:rPr>
          <w:rFonts w:ascii="Times New Roman" w:hAnsi="Times New Roman" w:cs="Times New Roman"/>
          <w:sz w:val="28"/>
          <w:szCs w:val="28"/>
        </w:rPr>
        <w:t>едерации</w:t>
      </w:r>
      <w:r w:rsidR="003323D9" w:rsidRPr="00EB00E2">
        <w:rPr>
          <w:rFonts w:ascii="Times New Roman" w:hAnsi="Times New Roman" w:cs="Times New Roman"/>
          <w:sz w:val="28"/>
          <w:szCs w:val="28"/>
        </w:rPr>
        <w:t xml:space="preserve"> о судебном контроле за соответствием положений нормативных актов актам, имеющим большую юридическую силу</w:t>
      </w:r>
      <w:r>
        <w:rPr>
          <w:rFonts w:ascii="Times New Roman" w:hAnsi="Times New Roman" w:cs="Times New Roman"/>
          <w:sz w:val="28"/>
          <w:szCs w:val="28"/>
        </w:rPr>
        <w:t>.</w:t>
      </w:r>
      <w:proofErr w:type="gramEnd"/>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В Постановлении приводятся разъяснения относительно:</w:t>
      </w:r>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процессуальных норм, подлежащих применению при рассмотрении дел об оспаривании нормативных правовых актов и иных актов;</w:t>
      </w:r>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круга актов, которые могут быть оспорены;</w:t>
      </w:r>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круга лиц, имеющих право обратиться с заявлением об оспаривании акта;</w:t>
      </w:r>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особенностей обращения с заявлениями об оспаривании нормативных правовых актов и иных нормативных актов для отдельных категорий лиц (Президента Р</w:t>
      </w:r>
      <w:r w:rsidR="00D54285">
        <w:rPr>
          <w:rFonts w:ascii="Times New Roman" w:hAnsi="Times New Roman" w:cs="Times New Roman"/>
          <w:sz w:val="28"/>
          <w:szCs w:val="28"/>
        </w:rPr>
        <w:t xml:space="preserve">оссийской </w:t>
      </w:r>
      <w:r w:rsidRPr="00EB00E2">
        <w:rPr>
          <w:rFonts w:ascii="Times New Roman" w:hAnsi="Times New Roman" w:cs="Times New Roman"/>
          <w:sz w:val="28"/>
          <w:szCs w:val="28"/>
        </w:rPr>
        <w:t>Ф</w:t>
      </w:r>
      <w:r w:rsidR="00D54285">
        <w:rPr>
          <w:rFonts w:ascii="Times New Roman" w:hAnsi="Times New Roman" w:cs="Times New Roman"/>
          <w:sz w:val="28"/>
          <w:szCs w:val="28"/>
        </w:rPr>
        <w:t>едерации</w:t>
      </w:r>
      <w:r w:rsidRPr="00EB00E2">
        <w:rPr>
          <w:rFonts w:ascii="Times New Roman" w:hAnsi="Times New Roman" w:cs="Times New Roman"/>
          <w:sz w:val="28"/>
          <w:szCs w:val="28"/>
        </w:rPr>
        <w:t>, прокуроров, представителей общественных объединений и др.);</w:t>
      </w:r>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существенных признаков нормативных правовых актов и иных актов, обладающих нормативными свойствами;</w:t>
      </w:r>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процессуальных особенностей рассмотрения дел о признании нормативных правовых актов и иных актов, обладающих нормативными свойствами, недействительными;</w:t>
      </w:r>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правил установления наличия или отсутствия полномочий у органа, принявшего соответствующий акт, на его издание;</w:t>
      </w:r>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норм, подлежащих применению при рассмотрении вопроса о соблюдении порядка принятия, регистрации и опубликования акта;</w:t>
      </w:r>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оснований рассмотрения заявлений об оспаривании актов в упрощенном порядке;</w:t>
      </w:r>
    </w:p>
    <w:p w:rsidR="003323D9" w:rsidRPr="00EB00E2" w:rsidRDefault="003323D9"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распределения судебных расходов по делам об оспаривании нормативных и иных актов.</w:t>
      </w:r>
    </w:p>
    <w:p w:rsidR="00744A30" w:rsidRPr="00EB00E2" w:rsidRDefault="00744A30" w:rsidP="00EB00E2">
      <w:pPr>
        <w:spacing w:after="0" w:line="240" w:lineRule="auto"/>
        <w:ind w:firstLine="567"/>
        <w:jc w:val="both"/>
        <w:rPr>
          <w:rFonts w:ascii="Times New Roman" w:hAnsi="Times New Roman" w:cs="Times New Roman"/>
          <w:sz w:val="28"/>
          <w:szCs w:val="28"/>
        </w:rPr>
      </w:pPr>
      <w:bookmarkStart w:id="0" w:name="Par4481"/>
      <w:bookmarkEnd w:id="0"/>
    </w:p>
    <w:p w:rsidR="00744A30" w:rsidRPr="00EB00E2" w:rsidRDefault="004B7772" w:rsidP="004B77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Отмечаем также</w:t>
      </w:r>
      <w:r w:rsidRPr="00617767">
        <w:rPr>
          <w:rFonts w:ascii="Times New Roman" w:hAnsi="Times New Roman" w:cs="Times New Roman"/>
          <w:sz w:val="28"/>
          <w:szCs w:val="28"/>
        </w:rPr>
        <w:t xml:space="preserve"> следующие методические  и разъяснительные </w:t>
      </w:r>
      <w:r w:rsidRPr="00617767">
        <w:rPr>
          <w:rFonts w:ascii="Times New Roman" w:hAnsi="Times New Roman" w:cs="Times New Roman"/>
          <w:sz w:val="28"/>
          <w:szCs w:val="28"/>
        </w:rPr>
        <w:br/>
        <w:t>документы, подготовленные государственными органами:</w:t>
      </w:r>
    </w:p>
    <w:p w:rsidR="00744A30" w:rsidRPr="00EB00E2" w:rsidRDefault="00407481" w:rsidP="004074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w:t>
      </w:r>
      <w:r w:rsidR="00744A30" w:rsidRPr="00EB00E2">
        <w:rPr>
          <w:rFonts w:ascii="Times New Roman" w:hAnsi="Times New Roman" w:cs="Times New Roman"/>
          <w:sz w:val="28"/>
          <w:szCs w:val="28"/>
        </w:rPr>
        <w:t>рика</w:t>
      </w:r>
      <w:r>
        <w:rPr>
          <w:rFonts w:ascii="Times New Roman" w:hAnsi="Times New Roman" w:cs="Times New Roman"/>
          <w:sz w:val="28"/>
          <w:szCs w:val="28"/>
        </w:rPr>
        <w:t>з Минфина России от 30.11.2018 №</w:t>
      </w:r>
      <w:r w:rsidR="00744A30" w:rsidRPr="00EB00E2">
        <w:rPr>
          <w:rFonts w:ascii="Times New Roman" w:hAnsi="Times New Roman" w:cs="Times New Roman"/>
          <w:sz w:val="28"/>
          <w:szCs w:val="28"/>
        </w:rPr>
        <w:t xml:space="preserve"> 243н</w:t>
      </w:r>
      <w:r>
        <w:rPr>
          <w:rFonts w:ascii="Times New Roman" w:hAnsi="Times New Roman" w:cs="Times New Roman"/>
          <w:sz w:val="28"/>
          <w:szCs w:val="28"/>
        </w:rPr>
        <w:t xml:space="preserve"> «</w:t>
      </w:r>
      <w:r w:rsidR="00744A30" w:rsidRPr="00EB00E2">
        <w:rPr>
          <w:rFonts w:ascii="Times New Roman" w:hAnsi="Times New Roman" w:cs="Times New Roman"/>
          <w:sz w:val="28"/>
          <w:szCs w:val="28"/>
        </w:rPr>
        <w:t>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Министерства финансов Российской Феде</w:t>
      </w:r>
      <w:r>
        <w:rPr>
          <w:rFonts w:ascii="Times New Roman" w:hAnsi="Times New Roman" w:cs="Times New Roman"/>
          <w:sz w:val="28"/>
          <w:szCs w:val="28"/>
        </w:rPr>
        <w:t>рации от 25 марта 2011 г. № 33н», которым с</w:t>
      </w:r>
      <w:r w:rsidR="00744A30" w:rsidRPr="00EB00E2">
        <w:rPr>
          <w:rFonts w:ascii="Times New Roman" w:hAnsi="Times New Roman" w:cs="Times New Roman"/>
          <w:sz w:val="28"/>
          <w:szCs w:val="28"/>
        </w:rPr>
        <w:t>корректированы требования к формированию отчетности государственных (муниципальных) бюджетных и автономных учреждений</w:t>
      </w:r>
      <w:r>
        <w:rPr>
          <w:rFonts w:ascii="Times New Roman" w:hAnsi="Times New Roman" w:cs="Times New Roman"/>
          <w:sz w:val="28"/>
          <w:szCs w:val="28"/>
        </w:rPr>
        <w:t>.</w:t>
      </w:r>
    </w:p>
    <w:p w:rsidR="00744A30" w:rsidRPr="00EB00E2" w:rsidRDefault="00744A30" w:rsidP="00407481">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Приказ применяется при составлении бухгалтерской отчетности государственных (муниципальных) бюджетных и автономных учреждений, н</w:t>
      </w:r>
      <w:r w:rsidR="00407481">
        <w:rPr>
          <w:rFonts w:ascii="Times New Roman" w:hAnsi="Times New Roman" w:cs="Times New Roman"/>
          <w:sz w:val="28"/>
          <w:szCs w:val="28"/>
        </w:rPr>
        <w:t>ачиная с отчетности за 2018 год;</w:t>
      </w:r>
    </w:p>
    <w:p w:rsidR="00744A30" w:rsidRPr="00EB00E2" w:rsidRDefault="00407481" w:rsidP="004074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323D9" w:rsidRPr="00EB00E2">
        <w:rPr>
          <w:rFonts w:ascii="Times New Roman" w:hAnsi="Times New Roman" w:cs="Times New Roman"/>
          <w:sz w:val="28"/>
          <w:szCs w:val="28"/>
        </w:rPr>
        <w:t>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2019 году (за отчетный 2018 г</w:t>
      </w:r>
      <w:r>
        <w:rPr>
          <w:rFonts w:ascii="Times New Roman" w:hAnsi="Times New Roman" w:cs="Times New Roman"/>
          <w:sz w:val="28"/>
          <w:szCs w:val="28"/>
        </w:rPr>
        <w:t xml:space="preserve">од), подготовленные Минтрудом России. </w:t>
      </w:r>
      <w:r w:rsidR="003323D9" w:rsidRPr="00EB00E2">
        <w:rPr>
          <w:rFonts w:ascii="Times New Roman" w:hAnsi="Times New Roman" w:cs="Times New Roman"/>
          <w:sz w:val="28"/>
          <w:szCs w:val="28"/>
        </w:rPr>
        <w:t>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w:t>
      </w:r>
      <w:r>
        <w:rPr>
          <w:rFonts w:ascii="Times New Roman" w:hAnsi="Times New Roman" w:cs="Times New Roman"/>
          <w:sz w:val="28"/>
          <w:szCs w:val="28"/>
        </w:rPr>
        <w:t>вах имущественного характера;</w:t>
      </w:r>
    </w:p>
    <w:p w:rsidR="00744A30" w:rsidRPr="00EB00E2" w:rsidRDefault="00407481" w:rsidP="004074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Методические рекомендации</w:t>
      </w:r>
      <w:r w:rsidR="00744A30" w:rsidRPr="00EB00E2">
        <w:rPr>
          <w:rFonts w:ascii="Times New Roman" w:hAnsi="Times New Roman" w:cs="Times New Roman"/>
          <w:sz w:val="28"/>
          <w:szCs w:val="28"/>
        </w:rPr>
        <w:t xml:space="preserve"> по вопросам организации практики студентов образовательных организаций и стажировки студентов старших курсов и выпускников образовательных организаций высшего образования на государственной гра</w:t>
      </w:r>
      <w:r>
        <w:rPr>
          <w:rFonts w:ascii="Times New Roman" w:hAnsi="Times New Roman" w:cs="Times New Roman"/>
          <w:sz w:val="28"/>
          <w:szCs w:val="28"/>
        </w:rPr>
        <w:t>жданской и муниципальной службе, направленные письмом Минтруда России от 06.11.2018 №</w:t>
      </w:r>
      <w:r w:rsidRPr="00EB00E2">
        <w:rPr>
          <w:rFonts w:ascii="Times New Roman" w:hAnsi="Times New Roman" w:cs="Times New Roman"/>
          <w:sz w:val="28"/>
          <w:szCs w:val="28"/>
        </w:rPr>
        <w:t xml:space="preserve"> 18-0/10/В-8711</w:t>
      </w:r>
      <w:r>
        <w:rPr>
          <w:rFonts w:ascii="Times New Roman" w:hAnsi="Times New Roman" w:cs="Times New Roman"/>
          <w:sz w:val="28"/>
          <w:szCs w:val="28"/>
        </w:rPr>
        <w:t>;</w:t>
      </w:r>
    </w:p>
    <w:p w:rsidR="00744A30" w:rsidRPr="00EB00E2" w:rsidRDefault="00407481" w:rsidP="004074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письмо </w:t>
      </w:r>
      <w:proofErr w:type="spellStart"/>
      <w:r>
        <w:rPr>
          <w:rFonts w:ascii="Times New Roman" w:hAnsi="Times New Roman" w:cs="Times New Roman"/>
          <w:sz w:val="28"/>
          <w:szCs w:val="28"/>
        </w:rPr>
        <w:t>Роскомнадзора</w:t>
      </w:r>
      <w:proofErr w:type="spellEnd"/>
      <w:r>
        <w:rPr>
          <w:rFonts w:ascii="Times New Roman" w:hAnsi="Times New Roman" w:cs="Times New Roman"/>
          <w:sz w:val="28"/>
          <w:szCs w:val="28"/>
        </w:rPr>
        <w:t xml:space="preserve"> от 21.09.2018 №</w:t>
      </w:r>
      <w:r w:rsidR="00744A30" w:rsidRPr="00EB00E2">
        <w:rPr>
          <w:rFonts w:ascii="Times New Roman" w:hAnsi="Times New Roman" w:cs="Times New Roman"/>
          <w:sz w:val="28"/>
          <w:szCs w:val="28"/>
        </w:rPr>
        <w:t xml:space="preserve"> 08-77473</w:t>
      </w:r>
      <w:r>
        <w:rPr>
          <w:rFonts w:ascii="Times New Roman" w:hAnsi="Times New Roman" w:cs="Times New Roman"/>
          <w:sz w:val="28"/>
          <w:szCs w:val="28"/>
        </w:rPr>
        <w:t xml:space="preserve"> «</w:t>
      </w:r>
      <w:r w:rsidR="00744A30" w:rsidRPr="00EB00E2">
        <w:rPr>
          <w:rFonts w:ascii="Times New Roman" w:hAnsi="Times New Roman" w:cs="Times New Roman"/>
          <w:sz w:val="28"/>
          <w:szCs w:val="28"/>
        </w:rPr>
        <w:t xml:space="preserve">О </w:t>
      </w:r>
      <w:r>
        <w:rPr>
          <w:rFonts w:ascii="Times New Roman" w:hAnsi="Times New Roman" w:cs="Times New Roman"/>
          <w:sz w:val="28"/>
          <w:szCs w:val="28"/>
        </w:rPr>
        <w:t>результатах рассмотрения письма», содержащее мнение</w:t>
      </w:r>
      <w:r w:rsidR="00744A30" w:rsidRPr="00EB00E2">
        <w:rPr>
          <w:rFonts w:ascii="Times New Roman" w:hAnsi="Times New Roman" w:cs="Times New Roman"/>
          <w:sz w:val="28"/>
          <w:szCs w:val="28"/>
        </w:rPr>
        <w:t xml:space="preserve"> </w:t>
      </w:r>
      <w:proofErr w:type="spellStart"/>
      <w:r w:rsidR="00744A30" w:rsidRPr="00EB00E2">
        <w:rPr>
          <w:rFonts w:ascii="Times New Roman" w:hAnsi="Times New Roman" w:cs="Times New Roman"/>
          <w:sz w:val="28"/>
          <w:szCs w:val="28"/>
        </w:rPr>
        <w:t>Роскомнадзора</w:t>
      </w:r>
      <w:proofErr w:type="spellEnd"/>
      <w:r>
        <w:rPr>
          <w:rFonts w:ascii="Times New Roman" w:hAnsi="Times New Roman" w:cs="Times New Roman"/>
          <w:sz w:val="28"/>
          <w:szCs w:val="28"/>
        </w:rPr>
        <w:t xml:space="preserve"> о том</w:t>
      </w:r>
      <w:r w:rsidR="00744A30" w:rsidRPr="00EB00E2">
        <w:rPr>
          <w:rFonts w:ascii="Times New Roman" w:hAnsi="Times New Roman" w:cs="Times New Roman"/>
          <w:sz w:val="28"/>
          <w:szCs w:val="28"/>
        </w:rPr>
        <w:t>,</w:t>
      </w:r>
      <w:r>
        <w:rPr>
          <w:rFonts w:ascii="Times New Roman" w:hAnsi="Times New Roman" w:cs="Times New Roman"/>
          <w:sz w:val="28"/>
          <w:szCs w:val="28"/>
        </w:rPr>
        <w:t xml:space="preserve"> что</w:t>
      </w:r>
      <w:r w:rsidR="00744A30" w:rsidRPr="00EB00E2">
        <w:rPr>
          <w:rFonts w:ascii="Times New Roman" w:hAnsi="Times New Roman" w:cs="Times New Roman"/>
          <w:sz w:val="28"/>
          <w:szCs w:val="28"/>
        </w:rPr>
        <w:t xml:space="preserve"> обработка </w:t>
      </w:r>
      <w:r>
        <w:rPr>
          <w:rFonts w:ascii="Times New Roman" w:hAnsi="Times New Roman" w:cs="Times New Roman"/>
          <w:sz w:val="28"/>
          <w:szCs w:val="28"/>
        </w:rPr>
        <w:br/>
      </w:r>
      <w:r w:rsidR="00744A30" w:rsidRPr="00EB00E2">
        <w:rPr>
          <w:rFonts w:ascii="Times New Roman" w:hAnsi="Times New Roman" w:cs="Times New Roman"/>
          <w:sz w:val="28"/>
          <w:szCs w:val="28"/>
        </w:rPr>
        <w:t>в соответствии с законодательством о гос</w:t>
      </w:r>
      <w:r>
        <w:rPr>
          <w:rFonts w:ascii="Times New Roman" w:hAnsi="Times New Roman" w:cs="Times New Roman"/>
          <w:sz w:val="28"/>
          <w:szCs w:val="28"/>
        </w:rPr>
        <w:t xml:space="preserve">ударственных </w:t>
      </w:r>
      <w:r w:rsidR="00744A30" w:rsidRPr="00EB00E2">
        <w:rPr>
          <w:rFonts w:ascii="Times New Roman" w:hAnsi="Times New Roman" w:cs="Times New Roman"/>
          <w:sz w:val="28"/>
          <w:szCs w:val="28"/>
        </w:rPr>
        <w:t>закупках персональных данных участников закупок без их согласия не противоречит законодательству</w:t>
      </w:r>
      <w:r>
        <w:rPr>
          <w:rFonts w:ascii="Times New Roman" w:hAnsi="Times New Roman" w:cs="Times New Roman"/>
          <w:sz w:val="28"/>
          <w:szCs w:val="28"/>
        </w:rPr>
        <w:t>.</w:t>
      </w:r>
    </w:p>
    <w:p w:rsidR="00744A30" w:rsidRPr="00EB00E2" w:rsidRDefault="00744A30"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Отмечается, что законом о персональных данных допускается их обработка без согласия субъекта таких данных, если обрабатываются данные, подлежащие опубликованию или обязательному раскрытию в соответствии с федеральным законом.</w:t>
      </w:r>
    </w:p>
    <w:p w:rsidR="00744A30" w:rsidRPr="00EB00E2" w:rsidRDefault="00744A30" w:rsidP="00EB00E2">
      <w:pPr>
        <w:spacing w:after="0" w:line="240" w:lineRule="auto"/>
        <w:ind w:firstLine="567"/>
        <w:jc w:val="both"/>
        <w:rPr>
          <w:rFonts w:ascii="Times New Roman" w:hAnsi="Times New Roman" w:cs="Times New Roman"/>
          <w:sz w:val="28"/>
          <w:szCs w:val="28"/>
        </w:rPr>
      </w:pPr>
      <w:proofErr w:type="spellStart"/>
      <w:r w:rsidRPr="00EB00E2">
        <w:rPr>
          <w:rFonts w:ascii="Times New Roman" w:hAnsi="Times New Roman" w:cs="Times New Roman"/>
          <w:sz w:val="28"/>
          <w:szCs w:val="28"/>
        </w:rPr>
        <w:t>Роскомнадзор</w:t>
      </w:r>
      <w:proofErr w:type="spellEnd"/>
      <w:r w:rsidRPr="00EB00E2">
        <w:rPr>
          <w:rFonts w:ascii="Times New Roman" w:hAnsi="Times New Roman" w:cs="Times New Roman"/>
          <w:sz w:val="28"/>
          <w:szCs w:val="28"/>
        </w:rPr>
        <w:t xml:space="preserve"> напоминает, что информация, содержащаяся в единой информационной системе в сфере гос</w:t>
      </w:r>
      <w:r w:rsidR="00407481">
        <w:rPr>
          <w:rFonts w:ascii="Times New Roman" w:hAnsi="Times New Roman" w:cs="Times New Roman"/>
          <w:sz w:val="28"/>
          <w:szCs w:val="28"/>
        </w:rPr>
        <w:t xml:space="preserve">ударственных </w:t>
      </w:r>
      <w:r w:rsidRPr="00EB00E2">
        <w:rPr>
          <w:rFonts w:ascii="Times New Roman" w:hAnsi="Times New Roman" w:cs="Times New Roman"/>
          <w:sz w:val="28"/>
          <w:szCs w:val="28"/>
        </w:rPr>
        <w:t>закупок, является общедоступной, в том числе протоколы закупок и реестр заключенных контрактов. В реестр контрактов подлежит включению, в том числе: ФИО поставщика, информация о его месте жительства, номера телефонов, адрес электронной почты, ИНН, а также копия заключенного контракта.</w:t>
      </w:r>
    </w:p>
    <w:p w:rsidR="00744A30" w:rsidRPr="00EB00E2" w:rsidRDefault="00744A30" w:rsidP="00EB00E2">
      <w:pPr>
        <w:spacing w:after="0" w:line="240" w:lineRule="auto"/>
        <w:ind w:firstLine="567"/>
        <w:jc w:val="both"/>
        <w:rPr>
          <w:rFonts w:ascii="Times New Roman" w:hAnsi="Times New Roman" w:cs="Times New Roman"/>
          <w:sz w:val="28"/>
          <w:szCs w:val="28"/>
        </w:rPr>
      </w:pPr>
      <w:r w:rsidRPr="00EB00E2">
        <w:rPr>
          <w:rFonts w:ascii="Times New Roman" w:hAnsi="Times New Roman" w:cs="Times New Roman"/>
          <w:sz w:val="28"/>
          <w:szCs w:val="28"/>
        </w:rPr>
        <w:t>С 1 января 2019 года в указанную систему будет также включен единый реестр участников закупок.</w:t>
      </w:r>
    </w:p>
    <w:p w:rsidR="00744A30" w:rsidRPr="00EB00E2" w:rsidRDefault="00744A30" w:rsidP="00EB00E2">
      <w:pPr>
        <w:spacing w:after="0" w:line="240" w:lineRule="auto"/>
        <w:ind w:firstLine="567"/>
        <w:jc w:val="both"/>
        <w:rPr>
          <w:rFonts w:ascii="Times New Roman" w:hAnsi="Times New Roman" w:cs="Times New Roman"/>
          <w:sz w:val="28"/>
          <w:szCs w:val="28"/>
        </w:rPr>
      </w:pPr>
    </w:p>
    <w:p w:rsidR="00744A30" w:rsidRPr="00EB00E2" w:rsidRDefault="00744A30" w:rsidP="00EB00E2">
      <w:pPr>
        <w:spacing w:after="0" w:line="240" w:lineRule="auto"/>
        <w:ind w:firstLine="567"/>
        <w:jc w:val="both"/>
        <w:rPr>
          <w:rFonts w:ascii="Times New Roman" w:hAnsi="Times New Roman" w:cs="Times New Roman"/>
          <w:sz w:val="28"/>
          <w:szCs w:val="28"/>
        </w:rPr>
      </w:pPr>
    </w:p>
    <w:p w:rsidR="00744A30" w:rsidRPr="00EB00E2" w:rsidRDefault="00744A30" w:rsidP="002E76B5">
      <w:pPr>
        <w:spacing w:after="0" w:line="240" w:lineRule="auto"/>
        <w:jc w:val="both"/>
        <w:rPr>
          <w:rFonts w:ascii="Times New Roman" w:hAnsi="Times New Roman" w:cs="Times New Roman"/>
          <w:sz w:val="28"/>
          <w:szCs w:val="28"/>
        </w:rPr>
      </w:pPr>
    </w:p>
    <w:sectPr w:rsidR="00744A30" w:rsidRPr="00EB00E2" w:rsidSect="002E76B5">
      <w:headerReference w:type="default" r:id="rId7"/>
      <w:pgSz w:w="11906" w:h="16838"/>
      <w:pgMar w:top="826" w:right="566" w:bottom="709" w:left="1133"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417" w:rsidRDefault="00531417" w:rsidP="00B56411">
      <w:pPr>
        <w:spacing w:after="0" w:line="240" w:lineRule="auto"/>
      </w:pPr>
      <w:r>
        <w:separator/>
      </w:r>
    </w:p>
  </w:endnote>
  <w:endnote w:type="continuationSeparator" w:id="0">
    <w:p w:rsidR="00531417" w:rsidRDefault="00531417" w:rsidP="00B564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417" w:rsidRDefault="00531417" w:rsidP="00B56411">
      <w:pPr>
        <w:spacing w:after="0" w:line="240" w:lineRule="auto"/>
      </w:pPr>
      <w:r>
        <w:separator/>
      </w:r>
    </w:p>
  </w:footnote>
  <w:footnote w:type="continuationSeparator" w:id="0">
    <w:p w:rsidR="00531417" w:rsidRDefault="00531417" w:rsidP="00B564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88052"/>
      <w:docPartObj>
        <w:docPartGallery w:val="Page Numbers (Top of Page)"/>
        <w:docPartUnique/>
      </w:docPartObj>
    </w:sdtPr>
    <w:sdtContent>
      <w:p w:rsidR="00407481" w:rsidRDefault="00407481">
        <w:pPr>
          <w:pStyle w:val="a5"/>
          <w:jc w:val="center"/>
        </w:pPr>
      </w:p>
      <w:p w:rsidR="00407481" w:rsidRDefault="00407481">
        <w:pPr>
          <w:pStyle w:val="a5"/>
          <w:jc w:val="center"/>
        </w:pPr>
        <w:fldSimple w:instr=" PAGE   \* MERGEFORMAT ">
          <w:r w:rsidR="002E76B5">
            <w:rPr>
              <w:noProof/>
            </w:rPr>
            <w:t>11</w:t>
          </w:r>
        </w:fldSimple>
      </w:p>
    </w:sdtContent>
  </w:sdt>
  <w:p w:rsidR="00E86CB2" w:rsidRDefault="00E86CB2" w:rsidP="003B5654">
    <w:pPr>
      <w:pStyle w:val="a5"/>
    </w:pPr>
  </w:p>
  <w:p w:rsidR="00407481" w:rsidRPr="00BA7380" w:rsidRDefault="00407481" w:rsidP="003B565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12ED6"/>
    <w:rsid w:val="00002D30"/>
    <w:rsid w:val="000215BD"/>
    <w:rsid w:val="00041905"/>
    <w:rsid w:val="00096221"/>
    <w:rsid w:val="001028E9"/>
    <w:rsid w:val="00111668"/>
    <w:rsid w:val="00112D21"/>
    <w:rsid w:val="001853D8"/>
    <w:rsid w:val="00191D87"/>
    <w:rsid w:val="001928AE"/>
    <w:rsid w:val="001A5F7A"/>
    <w:rsid w:val="00235F24"/>
    <w:rsid w:val="00267C62"/>
    <w:rsid w:val="002766B9"/>
    <w:rsid w:val="002E76B5"/>
    <w:rsid w:val="002F2540"/>
    <w:rsid w:val="003323D9"/>
    <w:rsid w:val="00344BC2"/>
    <w:rsid w:val="00385192"/>
    <w:rsid w:val="003B5654"/>
    <w:rsid w:val="00407481"/>
    <w:rsid w:val="004407AD"/>
    <w:rsid w:val="00442B3E"/>
    <w:rsid w:val="004707E4"/>
    <w:rsid w:val="00471286"/>
    <w:rsid w:val="004B7772"/>
    <w:rsid w:val="00531417"/>
    <w:rsid w:val="00535D88"/>
    <w:rsid w:val="00554CE0"/>
    <w:rsid w:val="005B00F0"/>
    <w:rsid w:val="006B3C1F"/>
    <w:rsid w:val="006E74E5"/>
    <w:rsid w:val="00712ED6"/>
    <w:rsid w:val="007203E8"/>
    <w:rsid w:val="00744A30"/>
    <w:rsid w:val="00802A91"/>
    <w:rsid w:val="00832B28"/>
    <w:rsid w:val="00866727"/>
    <w:rsid w:val="009346FB"/>
    <w:rsid w:val="009E32FC"/>
    <w:rsid w:val="00A11189"/>
    <w:rsid w:val="00A176EA"/>
    <w:rsid w:val="00AD1AAA"/>
    <w:rsid w:val="00AF3923"/>
    <w:rsid w:val="00B261BA"/>
    <w:rsid w:val="00B56411"/>
    <w:rsid w:val="00B7152E"/>
    <w:rsid w:val="00B92994"/>
    <w:rsid w:val="00BA3BA3"/>
    <w:rsid w:val="00BA4E0B"/>
    <w:rsid w:val="00BE1EF5"/>
    <w:rsid w:val="00BE74B3"/>
    <w:rsid w:val="00C32792"/>
    <w:rsid w:val="00C728BA"/>
    <w:rsid w:val="00CE15F9"/>
    <w:rsid w:val="00D24EF0"/>
    <w:rsid w:val="00D46ABE"/>
    <w:rsid w:val="00D54285"/>
    <w:rsid w:val="00D96759"/>
    <w:rsid w:val="00E86CB2"/>
    <w:rsid w:val="00EB00E2"/>
    <w:rsid w:val="00ED3B7E"/>
    <w:rsid w:val="00F22C9C"/>
    <w:rsid w:val="00F905EC"/>
    <w:rsid w:val="00FF5C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A3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4A3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744A3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44A3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744A3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744A30"/>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744A30"/>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744A3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744A3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744A3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744A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4A30"/>
    <w:rPr>
      <w:rFonts w:ascii="Tahoma" w:eastAsiaTheme="minorEastAsia" w:hAnsi="Tahoma" w:cs="Tahoma"/>
      <w:sz w:val="16"/>
      <w:szCs w:val="16"/>
      <w:lang w:eastAsia="ru-RU"/>
    </w:rPr>
  </w:style>
  <w:style w:type="paragraph" w:styleId="a5">
    <w:name w:val="header"/>
    <w:basedOn w:val="a"/>
    <w:link w:val="a6"/>
    <w:uiPriority w:val="99"/>
    <w:unhideWhenUsed/>
    <w:rsid w:val="00744A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44A30"/>
    <w:rPr>
      <w:rFonts w:eastAsiaTheme="minorEastAsia"/>
      <w:lang w:eastAsia="ru-RU"/>
    </w:rPr>
  </w:style>
  <w:style w:type="paragraph" w:styleId="a7">
    <w:name w:val="footer"/>
    <w:basedOn w:val="a"/>
    <w:link w:val="a8"/>
    <w:uiPriority w:val="99"/>
    <w:semiHidden/>
    <w:unhideWhenUsed/>
    <w:rsid w:val="00744A3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44A30"/>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400CD-576A-40F5-8E36-7CF518CB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11</Pages>
  <Words>4812</Words>
  <Characters>27431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popovaEE</dc:creator>
  <cp:keywords/>
  <dc:description/>
  <cp:lastModifiedBy>popovaEE</cp:lastModifiedBy>
  <cp:revision>50</cp:revision>
  <dcterms:created xsi:type="dcterms:W3CDTF">2019-01-21T10:10:00Z</dcterms:created>
  <dcterms:modified xsi:type="dcterms:W3CDTF">2019-01-23T13:32:00Z</dcterms:modified>
</cp:coreProperties>
</file>